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A3" w:rsidRDefault="00CC3FA3" w:rsidP="00CC3FA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методической работе   за 1 </w:t>
      </w:r>
      <w:r w:rsidR="006C5CE2">
        <w:rPr>
          <w:rFonts w:ascii="Times New Roman" w:hAnsi="Times New Roman" w:cs="Times New Roman"/>
          <w:b/>
          <w:sz w:val="24"/>
          <w:szCs w:val="24"/>
        </w:rPr>
        <w:t>семестр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A1D2C">
        <w:rPr>
          <w:rFonts w:ascii="Times New Roman" w:hAnsi="Times New Roman" w:cs="Times New Roman"/>
          <w:b/>
          <w:sz w:val="24"/>
          <w:szCs w:val="24"/>
        </w:rPr>
        <w:t>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C3FA3" w:rsidRDefault="00CC3FA3" w:rsidP="00CC3FA3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Методическая работа педагогического коллектива техникума в  1 полугодие 20</w:t>
      </w:r>
      <w:r w:rsidR="008A1D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A1D2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велась в  соответствии с основными задачами, планом работы ГБОУ СПО «СОУОР». </w:t>
      </w:r>
      <w:r w:rsidR="00135890">
        <w:rPr>
          <w:rFonts w:ascii="Times New Roman" w:hAnsi="Times New Roman" w:cs="Times New Roman"/>
          <w:sz w:val="24"/>
          <w:szCs w:val="24"/>
        </w:rPr>
        <w:t xml:space="preserve">За 1 полугодие 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следующая работа:</w:t>
      </w:r>
    </w:p>
    <w:p w:rsidR="00940A60" w:rsidRDefault="00CC3FA3" w:rsidP="0015012F">
      <w:pPr>
        <w:pStyle w:val="a7"/>
        <w:numPr>
          <w:ilvl w:val="0"/>
          <w:numId w:val="1"/>
        </w:numPr>
        <w:tabs>
          <w:tab w:val="left" w:pos="4140"/>
        </w:tabs>
        <w:jc w:val="both"/>
      </w:pPr>
      <w:r>
        <w:t xml:space="preserve"> Составлен календарный учебный график для </w:t>
      </w:r>
      <w:r w:rsidR="00135890">
        <w:t>всех курсов</w:t>
      </w:r>
      <w:r>
        <w:t xml:space="preserve"> очной формы обучения</w:t>
      </w:r>
      <w:r w:rsidR="00F76EA1">
        <w:t xml:space="preserve"> и для заочной формы обучения</w:t>
      </w:r>
      <w:r w:rsidR="0015012F">
        <w:t>;</w:t>
      </w:r>
    </w:p>
    <w:p w:rsidR="00CC3FA3" w:rsidRDefault="00FA5C24" w:rsidP="00CC3FA3">
      <w:pPr>
        <w:pStyle w:val="a7"/>
        <w:numPr>
          <w:ilvl w:val="0"/>
          <w:numId w:val="1"/>
        </w:numPr>
        <w:tabs>
          <w:tab w:val="left" w:pos="4140"/>
        </w:tabs>
        <w:jc w:val="both"/>
      </w:pPr>
      <w:r>
        <w:t>с</w:t>
      </w:r>
      <w:r w:rsidR="00CC3FA3">
        <w:t>оставлен график учебного процесса в неделях;</w:t>
      </w:r>
    </w:p>
    <w:p w:rsidR="00CC3FA3" w:rsidRDefault="00FA5C24" w:rsidP="00CC3FA3">
      <w:pPr>
        <w:pStyle w:val="a7"/>
        <w:numPr>
          <w:ilvl w:val="0"/>
          <w:numId w:val="1"/>
        </w:numPr>
        <w:tabs>
          <w:tab w:val="left" w:pos="4140"/>
        </w:tabs>
        <w:jc w:val="both"/>
      </w:pPr>
      <w:r>
        <w:t>п</w:t>
      </w:r>
      <w:r w:rsidR="00CC3FA3">
        <w:t xml:space="preserve">одготовлены рабочие программы по учебным дисциплинам и МДК </w:t>
      </w:r>
      <w:r w:rsidR="008A1D2C">
        <w:t xml:space="preserve">очного </w:t>
      </w:r>
      <w:r>
        <w:t xml:space="preserve">и </w:t>
      </w:r>
      <w:r w:rsidR="000470D1">
        <w:t>заочного обучения</w:t>
      </w:r>
      <w:r w:rsidR="000A325D">
        <w:t xml:space="preserve"> 1-</w:t>
      </w:r>
      <w:r w:rsidR="008A1D2C">
        <w:t>4</w:t>
      </w:r>
      <w:r w:rsidR="000A325D">
        <w:t xml:space="preserve"> курсов</w:t>
      </w:r>
      <w:r w:rsidR="000470D1">
        <w:t>:</w:t>
      </w:r>
    </w:p>
    <w:p w:rsidR="00FA5C24" w:rsidRDefault="00FA5C24" w:rsidP="00FA5C24">
      <w:pPr>
        <w:pStyle w:val="a7"/>
        <w:tabs>
          <w:tab w:val="left" w:pos="4140"/>
        </w:tabs>
        <w:ind w:left="770"/>
        <w:jc w:val="both"/>
      </w:pPr>
      <w:r>
        <w:t>ОП.01 Анатомия</w:t>
      </w:r>
    </w:p>
    <w:p w:rsidR="00FA5C24" w:rsidRDefault="00FA5C24" w:rsidP="00FA5C24">
      <w:pPr>
        <w:pStyle w:val="a7"/>
        <w:tabs>
          <w:tab w:val="left" w:pos="4140"/>
        </w:tabs>
        <w:ind w:left="770"/>
        <w:jc w:val="both"/>
      </w:pPr>
      <w:r>
        <w:t xml:space="preserve">ОП.02 Физиология с основами </w:t>
      </w:r>
      <w:r w:rsidR="00940A60">
        <w:t>биохимии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>ОП.03 Гигиенические основы физической культуры и спорта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 xml:space="preserve">ОП.05 Педагогика 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>ОП.06 Психология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>ОП.07 Теория и история физической культуры и спорта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>ОП.08 Правовое обеспечение профессиональной деятельности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>ОП.09 Основы биомеханики</w:t>
      </w:r>
    </w:p>
    <w:p w:rsidR="00940A60" w:rsidRDefault="00940A60" w:rsidP="00FA5C24">
      <w:pPr>
        <w:pStyle w:val="a7"/>
        <w:tabs>
          <w:tab w:val="left" w:pos="4140"/>
        </w:tabs>
        <w:ind w:left="770"/>
        <w:jc w:val="both"/>
      </w:pPr>
      <w:r>
        <w:t>ОП.10 Безопасность жизнедеятельности</w:t>
      </w:r>
    </w:p>
    <w:p w:rsidR="00940A60" w:rsidRDefault="00940A60" w:rsidP="00940A60">
      <w:pPr>
        <w:pStyle w:val="a7"/>
        <w:tabs>
          <w:tab w:val="left" w:pos="4140"/>
        </w:tabs>
        <w:ind w:left="770"/>
        <w:jc w:val="both"/>
      </w:pPr>
      <w:r>
        <w:t>ОП.11 Менеджмент физической культуры и спорта</w:t>
      </w:r>
    </w:p>
    <w:p w:rsidR="00CC3FA3" w:rsidRPr="00CC3FA3" w:rsidRDefault="00CC3FA3" w:rsidP="00CC3FA3">
      <w:pPr>
        <w:pStyle w:val="a7"/>
        <w:numPr>
          <w:ilvl w:val="0"/>
          <w:numId w:val="2"/>
        </w:numPr>
        <w:tabs>
          <w:tab w:val="left" w:pos="4140"/>
        </w:tabs>
        <w:ind w:left="851" w:hanging="425"/>
        <w:jc w:val="both"/>
      </w:pPr>
      <w:r>
        <w:t>Проведен семинар с преподавателями техникума  на тему «</w:t>
      </w:r>
      <w:r w:rsidR="00E141FB">
        <w:rPr>
          <w:iCs/>
        </w:rPr>
        <w:t xml:space="preserve">Методические </w:t>
      </w:r>
      <w:r w:rsidR="008A1D2C">
        <w:rPr>
          <w:iCs/>
        </w:rPr>
        <w:t>рекомендации преподавателям, посещающим учебное занятие</w:t>
      </w:r>
      <w:r w:rsidR="00E141FB">
        <w:rPr>
          <w:iCs/>
        </w:rPr>
        <w:t>»;</w:t>
      </w:r>
    </w:p>
    <w:p w:rsidR="00CC3FA3" w:rsidRDefault="00CC3FA3" w:rsidP="00CC3FA3">
      <w:pPr>
        <w:pStyle w:val="a7"/>
        <w:numPr>
          <w:ilvl w:val="0"/>
          <w:numId w:val="2"/>
        </w:numPr>
        <w:tabs>
          <w:tab w:val="left" w:pos="4140"/>
        </w:tabs>
        <w:ind w:left="851" w:hanging="425"/>
        <w:jc w:val="both"/>
      </w:pPr>
      <w:r>
        <w:t xml:space="preserve">Подготовлены экзаменационные и зачетные материалы по дисциплинам и модулям учебного плана </w:t>
      </w:r>
      <w:r w:rsidR="008A1D2C">
        <w:t>для студентов1-4 курсов</w:t>
      </w:r>
      <w:r w:rsidR="00E141FB">
        <w:t>;</w:t>
      </w:r>
      <w:r w:rsidR="003B1182">
        <w:t xml:space="preserve"> </w:t>
      </w:r>
    </w:p>
    <w:p w:rsidR="00940A60" w:rsidRDefault="00CC3FA3" w:rsidP="00CC3FA3">
      <w:pPr>
        <w:pStyle w:val="a7"/>
        <w:numPr>
          <w:ilvl w:val="0"/>
          <w:numId w:val="2"/>
        </w:numPr>
        <w:ind w:left="851" w:hanging="425"/>
        <w:jc w:val="both"/>
      </w:pPr>
      <w:r>
        <w:t xml:space="preserve">Подготовлены </w:t>
      </w:r>
      <w:r w:rsidRPr="00CC3FA3">
        <w:t>экзаменационны</w:t>
      </w:r>
      <w:r>
        <w:t>е</w:t>
      </w:r>
      <w:r w:rsidRPr="00CC3FA3">
        <w:t xml:space="preserve">  материал</w:t>
      </w:r>
      <w:r>
        <w:t>ы:</w:t>
      </w:r>
      <w:r w:rsidRPr="00CC3FA3">
        <w:t xml:space="preserve"> </w:t>
      </w:r>
    </w:p>
    <w:p w:rsidR="00FC034C" w:rsidRDefault="00FC034C" w:rsidP="00FC034C">
      <w:pPr>
        <w:pStyle w:val="a7"/>
        <w:ind w:left="851"/>
        <w:jc w:val="both"/>
      </w:pPr>
    </w:p>
    <w:p w:rsidR="00FC034C" w:rsidRDefault="00FC034C" w:rsidP="00FC034C">
      <w:pPr>
        <w:pStyle w:val="a7"/>
        <w:ind w:left="851"/>
        <w:jc w:val="both"/>
      </w:pPr>
      <w:r>
        <w:t>1 курс</w:t>
      </w:r>
    </w:p>
    <w:p w:rsidR="00940A60" w:rsidRDefault="00FC034C" w:rsidP="00FC034C">
      <w:pPr>
        <w:pStyle w:val="a7"/>
        <w:numPr>
          <w:ilvl w:val="0"/>
          <w:numId w:val="19"/>
        </w:numPr>
        <w:jc w:val="both"/>
      </w:pPr>
      <w:r>
        <w:t>Математика;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Физическая культура;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Иностранный язык;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Литература;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Родная литература;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Русский язык;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Основы безопасности жизнедеятельности;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Естествознание;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История;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Обществознание (включая экономику и праву);</w:t>
      </w:r>
    </w:p>
    <w:p w:rsidR="00FC034C" w:rsidRDefault="00FC034C" w:rsidP="00FC034C">
      <w:pPr>
        <w:pStyle w:val="a7"/>
        <w:numPr>
          <w:ilvl w:val="0"/>
          <w:numId w:val="19"/>
        </w:numPr>
        <w:jc w:val="both"/>
      </w:pPr>
      <w:r>
        <w:t>География.</w:t>
      </w:r>
    </w:p>
    <w:p w:rsidR="00FC034C" w:rsidRDefault="00FC034C" w:rsidP="00FC034C">
      <w:pPr>
        <w:pStyle w:val="a7"/>
        <w:ind w:left="851"/>
        <w:jc w:val="both"/>
      </w:pPr>
    </w:p>
    <w:p w:rsidR="00FC034C" w:rsidRDefault="00FC034C" w:rsidP="00FC034C">
      <w:pPr>
        <w:pStyle w:val="a7"/>
        <w:numPr>
          <w:ilvl w:val="0"/>
          <w:numId w:val="18"/>
        </w:numPr>
        <w:jc w:val="both"/>
      </w:pPr>
      <w:r>
        <w:t>курс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 xml:space="preserve"> Русский язык;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 xml:space="preserve"> История;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>Основы антидопингового обеспечения</w:t>
      </w:r>
      <w:r w:rsidR="00FE42DF">
        <w:t>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>Базовые и новые физкультурно – спортивные виды деятельности с методикой оздоровительной тренировки</w:t>
      </w:r>
      <w:r w:rsidR="00FE42DF">
        <w:t>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>Теория и история физической культуры и спорта</w:t>
      </w:r>
      <w:r w:rsidR="00FE42DF">
        <w:t>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>Психология</w:t>
      </w:r>
      <w:r w:rsidR="00FE42DF">
        <w:t>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>Педагогика</w:t>
      </w:r>
      <w:r w:rsidR="00FE42DF">
        <w:t>;</w:t>
      </w:r>
    </w:p>
    <w:p w:rsidR="00FC034C" w:rsidRPr="00FE42DF" w:rsidRDefault="00FC034C" w:rsidP="00FE42DF">
      <w:pPr>
        <w:pStyle w:val="a7"/>
        <w:numPr>
          <w:ilvl w:val="0"/>
          <w:numId w:val="20"/>
        </w:numPr>
        <w:jc w:val="both"/>
      </w:pPr>
      <w:r w:rsidRPr="00FE42DF">
        <w:t>Иностранный язык</w:t>
      </w:r>
      <w:r w:rsidR="00FE42DF">
        <w:t>;</w:t>
      </w:r>
    </w:p>
    <w:p w:rsidR="00FC034C" w:rsidRPr="00FE42DF" w:rsidRDefault="00FE42DF" w:rsidP="00FE42DF">
      <w:pPr>
        <w:pStyle w:val="a7"/>
        <w:numPr>
          <w:ilvl w:val="0"/>
          <w:numId w:val="20"/>
        </w:numPr>
        <w:jc w:val="both"/>
      </w:pPr>
      <w:r w:rsidRPr="00FE42DF">
        <w:t>Избранный вид спорта с методикой тренировки и руководства соревновательной деятельностью спортсменов</w:t>
      </w:r>
      <w:r>
        <w:t>;</w:t>
      </w:r>
    </w:p>
    <w:p w:rsidR="00FE42DF" w:rsidRPr="00FE42DF" w:rsidRDefault="00FE42DF" w:rsidP="00FE42DF">
      <w:pPr>
        <w:pStyle w:val="a7"/>
        <w:numPr>
          <w:ilvl w:val="0"/>
          <w:numId w:val="20"/>
        </w:numPr>
        <w:jc w:val="both"/>
      </w:pPr>
      <w:r w:rsidRPr="00FE42DF">
        <w:lastRenderedPageBreak/>
        <w:t>Анатомия</w:t>
      </w:r>
      <w:r>
        <w:t>;</w:t>
      </w:r>
    </w:p>
    <w:p w:rsidR="00FE42DF" w:rsidRPr="00FE42DF" w:rsidRDefault="00FE42DF" w:rsidP="00FE42DF">
      <w:pPr>
        <w:pStyle w:val="a7"/>
        <w:numPr>
          <w:ilvl w:val="0"/>
          <w:numId w:val="20"/>
        </w:numPr>
        <w:jc w:val="both"/>
      </w:pPr>
      <w:r>
        <w:t>Физиология с основами биохимии;</w:t>
      </w:r>
    </w:p>
    <w:p w:rsidR="00FE42DF" w:rsidRDefault="00FE42DF" w:rsidP="00FE42DF">
      <w:pPr>
        <w:pStyle w:val="a7"/>
        <w:numPr>
          <w:ilvl w:val="0"/>
          <w:numId w:val="20"/>
        </w:numPr>
        <w:jc w:val="both"/>
      </w:pPr>
      <w:r w:rsidRPr="00FE42DF">
        <w:t>История Российской культуры</w:t>
      </w:r>
      <w:r>
        <w:t>.</w:t>
      </w:r>
    </w:p>
    <w:p w:rsidR="00FE42DF" w:rsidRDefault="00FE42DF" w:rsidP="00FE42DF">
      <w:pPr>
        <w:pStyle w:val="a7"/>
        <w:jc w:val="both"/>
      </w:pPr>
    </w:p>
    <w:p w:rsidR="00FE42DF" w:rsidRDefault="00FE42DF" w:rsidP="00FE42DF">
      <w:pPr>
        <w:pStyle w:val="a7"/>
        <w:numPr>
          <w:ilvl w:val="0"/>
          <w:numId w:val="18"/>
        </w:numPr>
        <w:jc w:val="both"/>
      </w:pPr>
      <w:r>
        <w:t>курс</w:t>
      </w:r>
    </w:p>
    <w:p w:rsidR="00FE42DF" w:rsidRPr="00FE42DF" w:rsidRDefault="00FE42DF" w:rsidP="00FE42DF">
      <w:pPr>
        <w:pStyle w:val="a7"/>
        <w:numPr>
          <w:ilvl w:val="0"/>
          <w:numId w:val="21"/>
        </w:numPr>
        <w:ind w:left="0" w:firstLine="426"/>
      </w:pPr>
      <w:r w:rsidRPr="00FE42DF">
        <w:t>Избранный вид спорта с методикой тренировки и руководства соревновательной деятельностью спортсменов;</w:t>
      </w:r>
    </w:p>
    <w:p w:rsidR="00FE42DF" w:rsidRPr="00FE42DF" w:rsidRDefault="00FE42DF" w:rsidP="00FE42DF">
      <w:pPr>
        <w:pStyle w:val="a7"/>
        <w:numPr>
          <w:ilvl w:val="0"/>
          <w:numId w:val="21"/>
        </w:numPr>
        <w:ind w:left="142" w:firstLine="284"/>
      </w:pPr>
      <w:r w:rsidRPr="00FE42DF">
        <w:t>Основы философии</w:t>
      </w:r>
      <w:r>
        <w:t>;</w:t>
      </w:r>
    </w:p>
    <w:p w:rsidR="00FE42DF" w:rsidRPr="00FE42DF" w:rsidRDefault="00FE42DF" w:rsidP="00FE42DF">
      <w:pPr>
        <w:pStyle w:val="a7"/>
        <w:numPr>
          <w:ilvl w:val="0"/>
          <w:numId w:val="21"/>
        </w:numPr>
        <w:ind w:left="142" w:firstLine="284"/>
        <w:jc w:val="both"/>
      </w:pPr>
      <w:r w:rsidRPr="00FE42DF">
        <w:t>Безопасность жизнедеятельности</w:t>
      </w:r>
      <w:r>
        <w:t>;</w:t>
      </w:r>
    </w:p>
    <w:p w:rsidR="00FE42DF" w:rsidRPr="00FE42DF" w:rsidRDefault="00FE42DF" w:rsidP="00FE42DF">
      <w:pPr>
        <w:pStyle w:val="a7"/>
        <w:numPr>
          <w:ilvl w:val="0"/>
          <w:numId w:val="21"/>
        </w:numPr>
        <w:ind w:left="142" w:firstLine="284"/>
        <w:jc w:val="both"/>
      </w:pPr>
      <w:r w:rsidRPr="00FE42DF">
        <w:t>Информатика и информационно коммуникационные технологий в профессиональной деятельности</w:t>
      </w:r>
      <w:r>
        <w:t>;</w:t>
      </w:r>
    </w:p>
    <w:p w:rsidR="00FE42DF" w:rsidRDefault="00FE42DF" w:rsidP="00FE42DF">
      <w:pPr>
        <w:pStyle w:val="a7"/>
        <w:numPr>
          <w:ilvl w:val="0"/>
          <w:numId w:val="20"/>
        </w:numPr>
        <w:jc w:val="both"/>
      </w:pPr>
      <w:r w:rsidRPr="00FE42DF">
        <w:t>Базовые и новые физкультурно – спортивные виды деятельности с методикой оздоровительной тренировки</w:t>
      </w:r>
      <w:r>
        <w:t>;</w:t>
      </w:r>
    </w:p>
    <w:p w:rsidR="00FE42DF" w:rsidRDefault="00FE42DF" w:rsidP="00FE42DF">
      <w:pPr>
        <w:pStyle w:val="a7"/>
        <w:numPr>
          <w:ilvl w:val="0"/>
          <w:numId w:val="20"/>
        </w:numPr>
        <w:jc w:val="both"/>
      </w:pPr>
      <w:r>
        <w:t>Иностранный язык;</w:t>
      </w:r>
    </w:p>
    <w:p w:rsidR="00FE42DF" w:rsidRDefault="00FE42DF" w:rsidP="00FE42DF">
      <w:pPr>
        <w:pStyle w:val="a7"/>
        <w:numPr>
          <w:ilvl w:val="0"/>
          <w:numId w:val="20"/>
        </w:numPr>
        <w:jc w:val="both"/>
      </w:pPr>
      <w:r w:rsidRPr="00FE42DF">
        <w:t>Теория и история физической культуры и спорта</w:t>
      </w:r>
      <w:r>
        <w:t>.</w:t>
      </w:r>
    </w:p>
    <w:p w:rsidR="00FD6FC4" w:rsidRDefault="00FD6FC4" w:rsidP="00FD6FC4">
      <w:pPr>
        <w:pStyle w:val="a7"/>
        <w:jc w:val="both"/>
      </w:pPr>
    </w:p>
    <w:p w:rsidR="00FE42DF" w:rsidRPr="00FE42DF" w:rsidRDefault="00FE42DF" w:rsidP="00FE42DF">
      <w:pPr>
        <w:pStyle w:val="a7"/>
        <w:jc w:val="both"/>
      </w:pPr>
      <w:r>
        <w:t>4 курс</w:t>
      </w:r>
    </w:p>
    <w:p w:rsidR="00FD6FC4" w:rsidRPr="00FE42DF" w:rsidRDefault="00FD6FC4" w:rsidP="00FD6FC4">
      <w:pPr>
        <w:pStyle w:val="a7"/>
        <w:numPr>
          <w:ilvl w:val="0"/>
          <w:numId w:val="21"/>
        </w:numPr>
        <w:ind w:left="0" w:firstLine="426"/>
      </w:pPr>
      <w:r w:rsidRPr="00FE42DF">
        <w:t>Избранный вид спорта с методикой тренировки и руководства соревновательной деятельностью спортсменов;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 w:rsidRPr="00FE42DF">
        <w:t>Базовые и новые физкультурно – спортивные виды деятельности с методикой оздоровительной тренировки</w:t>
      </w:r>
      <w:r>
        <w:t>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>
        <w:t>Психология общения;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>
        <w:t>Иностранный язык;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>
        <w:t>Анатомия;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>
        <w:t>Физиология с основами  биохимии;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>
        <w:t>Теоретические и прикладные аспекты методической работы педагога по физической культуре и спорту;</w:t>
      </w:r>
    </w:p>
    <w:p w:rsidR="00FD6FC4" w:rsidRDefault="00FD6FC4" w:rsidP="00FD6FC4">
      <w:pPr>
        <w:pStyle w:val="a7"/>
        <w:numPr>
          <w:ilvl w:val="0"/>
          <w:numId w:val="21"/>
        </w:numPr>
        <w:ind w:left="0" w:firstLine="426"/>
        <w:jc w:val="both"/>
      </w:pPr>
      <w:r>
        <w:t>Организация физкультурно – спортивной работы;</w:t>
      </w:r>
    </w:p>
    <w:p w:rsidR="00FC034C" w:rsidRPr="00FD6FC4" w:rsidRDefault="00FD6FC4" w:rsidP="00FC034C">
      <w:pPr>
        <w:pStyle w:val="a7"/>
        <w:numPr>
          <w:ilvl w:val="0"/>
          <w:numId w:val="21"/>
        </w:numPr>
        <w:ind w:left="0" w:firstLine="426"/>
        <w:jc w:val="both"/>
      </w:pPr>
      <w:r>
        <w:t>Правовое обеспечение  профессиональной деятельности.</w:t>
      </w:r>
    </w:p>
    <w:p w:rsidR="00FC034C" w:rsidRDefault="00FC034C" w:rsidP="00FE42DF">
      <w:pPr>
        <w:spacing w:after="0"/>
        <w:ind w:firstLine="30"/>
        <w:jc w:val="both"/>
      </w:pPr>
    </w:p>
    <w:p w:rsidR="00265600" w:rsidRDefault="00CC3FA3" w:rsidP="00FD6FC4">
      <w:pPr>
        <w:pStyle w:val="a5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библиотечного фонда техникума было выявлено, что для осуществления учебного процесса на начало 20</w:t>
      </w:r>
      <w:r w:rsidR="00FD6FC4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3B1182">
        <w:rPr>
          <w:sz w:val="24"/>
          <w:szCs w:val="24"/>
        </w:rPr>
        <w:t>2</w:t>
      </w:r>
      <w:r w:rsidR="00FD6FC4"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учебного года имеются необходимые для ведения учебного процесса учебники, которые соответствуют  государственным стандартам. Библиотечный фонд техникума составляет  714 экземпляров. </w:t>
      </w:r>
    </w:p>
    <w:p w:rsidR="00FD6FC4" w:rsidRPr="00FD6FC4" w:rsidRDefault="00FD6FC4" w:rsidP="00FD6FC4">
      <w:pPr>
        <w:pStyle w:val="a5"/>
        <w:ind w:left="720" w:firstLine="0"/>
        <w:jc w:val="both"/>
        <w:rPr>
          <w:sz w:val="24"/>
          <w:szCs w:val="24"/>
        </w:rPr>
      </w:pPr>
    </w:p>
    <w:p w:rsidR="00FD6FC4" w:rsidRPr="00FD6FC4" w:rsidRDefault="00FD6FC4" w:rsidP="00FD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>За 2020 год была приобретена учебная литература в количестве 14 шт.:</w:t>
      </w:r>
    </w:p>
    <w:p w:rsidR="00FD6FC4" w:rsidRPr="00FD6FC4" w:rsidRDefault="00FD6FC4" w:rsidP="00FD6FC4">
      <w:pPr>
        <w:pStyle w:val="a7"/>
        <w:numPr>
          <w:ilvl w:val="0"/>
          <w:numId w:val="22"/>
        </w:numPr>
        <w:jc w:val="both"/>
      </w:pPr>
      <w:r w:rsidRPr="00FD6FC4">
        <w:t xml:space="preserve">Русский язык </w:t>
      </w:r>
      <w:r w:rsidR="00687A43">
        <w:t>-</w:t>
      </w:r>
      <w:r w:rsidRPr="00FD6FC4">
        <w:t xml:space="preserve"> Е.С. Антонова</w:t>
      </w:r>
    </w:p>
    <w:p w:rsidR="00FD6FC4" w:rsidRPr="00FD6FC4" w:rsidRDefault="00FD6FC4" w:rsidP="00FD6FC4">
      <w:pPr>
        <w:pStyle w:val="a7"/>
        <w:numPr>
          <w:ilvl w:val="0"/>
          <w:numId w:val="22"/>
        </w:numPr>
        <w:jc w:val="both"/>
      </w:pPr>
      <w:r w:rsidRPr="00FD6FC4">
        <w:rPr>
          <w:lang w:val="en-US"/>
        </w:rPr>
        <w:t>PLANET</w:t>
      </w:r>
      <w:r w:rsidRPr="00FD6FC4">
        <w:t xml:space="preserve"> </w:t>
      </w:r>
      <w:r w:rsidRPr="00FD6FC4">
        <w:rPr>
          <w:lang w:val="en-US"/>
        </w:rPr>
        <w:t>OF</w:t>
      </w:r>
      <w:r w:rsidRPr="00FD6FC4">
        <w:t xml:space="preserve"> </w:t>
      </w:r>
      <w:r w:rsidRPr="00FD6FC4">
        <w:rPr>
          <w:lang w:val="en-US"/>
        </w:rPr>
        <w:t>ENGLISH</w:t>
      </w:r>
      <w:r w:rsidRPr="00FD6FC4">
        <w:t xml:space="preserve"> учебник для СПО- Г.Т.Безкоровайная   </w:t>
      </w:r>
    </w:p>
    <w:p w:rsidR="00FD6FC4" w:rsidRPr="00FD6FC4" w:rsidRDefault="00FD6FC4" w:rsidP="00FD6FC4">
      <w:pPr>
        <w:pStyle w:val="a7"/>
        <w:numPr>
          <w:ilvl w:val="0"/>
          <w:numId w:val="22"/>
        </w:numPr>
        <w:jc w:val="both"/>
      </w:pPr>
      <w:r w:rsidRPr="00FD6FC4">
        <w:t>Математика – М.И. Башмаков</w:t>
      </w:r>
    </w:p>
    <w:p w:rsidR="00FD6FC4" w:rsidRPr="00FD6FC4" w:rsidRDefault="00FD6FC4" w:rsidP="00FD6FC4">
      <w:pPr>
        <w:pStyle w:val="a7"/>
        <w:numPr>
          <w:ilvl w:val="0"/>
          <w:numId w:val="22"/>
        </w:numPr>
        <w:jc w:val="both"/>
      </w:pPr>
      <w:r w:rsidRPr="00FD6FC4">
        <w:t>География – Е.В. Баранчикова</w:t>
      </w:r>
    </w:p>
    <w:p w:rsidR="00FD6FC4" w:rsidRPr="00FD6FC4" w:rsidRDefault="00FD6FC4" w:rsidP="00FD6FC4">
      <w:pPr>
        <w:pStyle w:val="a7"/>
        <w:numPr>
          <w:ilvl w:val="0"/>
          <w:numId w:val="22"/>
        </w:numPr>
        <w:jc w:val="both"/>
      </w:pPr>
      <w:r w:rsidRPr="00FD6FC4">
        <w:t>Обществознание, СПО – А.Г. Важенин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jc w:val="both"/>
      </w:pPr>
      <w:r w:rsidRPr="00687A43">
        <w:t>Биология – В.М. Константинов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jc w:val="both"/>
      </w:pPr>
      <w:r w:rsidRPr="00687A43">
        <w:t>Основы безопасности жизнедеятельности – Н.В. Косолапова</w:t>
      </w:r>
    </w:p>
    <w:p w:rsidR="00FD6FC4" w:rsidRPr="00687A43" w:rsidRDefault="00FD6FC4" w:rsidP="00C72ADA">
      <w:pPr>
        <w:pStyle w:val="a7"/>
        <w:numPr>
          <w:ilvl w:val="0"/>
          <w:numId w:val="22"/>
        </w:numPr>
      </w:pPr>
      <w:r w:rsidRPr="00687A43">
        <w:t>Литература, ч.1</w:t>
      </w:r>
      <w:r w:rsidRPr="00687A43">
        <w:rPr>
          <w:color w:val="FFFFFF" w:themeColor="background1"/>
        </w:rPr>
        <w:t xml:space="preserve">- </w:t>
      </w:r>
      <w:r w:rsidRPr="00687A43">
        <w:t>Г.А. Обернихина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spacing w:after="200" w:line="276" w:lineRule="auto"/>
      </w:pPr>
      <w:r w:rsidRPr="00687A43">
        <w:t>Литература, ч.2- Г.А. Обернихина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spacing w:after="200" w:line="276" w:lineRule="auto"/>
      </w:pPr>
      <w:r w:rsidRPr="00687A43">
        <w:t>Естествознание / Физика – П.И. Самойленко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spacing w:after="200" w:line="276" w:lineRule="auto"/>
      </w:pPr>
      <w:r w:rsidRPr="00687A43">
        <w:t>Естествознани</w:t>
      </w:r>
      <w:bookmarkStart w:id="0" w:name="_GoBack"/>
      <w:bookmarkEnd w:id="0"/>
      <w:r w:rsidRPr="00687A43">
        <w:t>е / Химия – И.С. Габриелян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spacing w:after="200" w:line="276" w:lineRule="auto"/>
      </w:pPr>
      <w:r w:rsidRPr="00687A43">
        <w:t>Физическая культура – А.А. Бишаева</w:t>
      </w:r>
    </w:p>
    <w:p w:rsidR="00FD6FC4" w:rsidRPr="00687A43" w:rsidRDefault="00FD6FC4" w:rsidP="00FD6FC4">
      <w:pPr>
        <w:pStyle w:val="a7"/>
        <w:numPr>
          <w:ilvl w:val="0"/>
          <w:numId w:val="22"/>
        </w:numPr>
        <w:spacing w:after="200" w:line="276" w:lineRule="auto"/>
      </w:pPr>
      <w:r w:rsidRPr="00687A43">
        <w:t xml:space="preserve">Астрономия – Е.В. Алексеева, Г.С. Фещенко </w:t>
      </w:r>
    </w:p>
    <w:p w:rsidR="00FD6FC4" w:rsidRPr="00FD6FC4" w:rsidRDefault="00FD6FC4" w:rsidP="00FD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lastRenderedPageBreak/>
        <w:t>История (для СПО) - В.В.Артемов, Ю.Н.Лубченков</w:t>
      </w:r>
    </w:p>
    <w:p w:rsidR="00FD6FC4" w:rsidRPr="00FD6FC4" w:rsidRDefault="00FD6FC4" w:rsidP="00FD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C4">
        <w:rPr>
          <w:rFonts w:ascii="Times New Roman" w:hAnsi="Times New Roman" w:cs="Times New Roman"/>
          <w:sz w:val="24"/>
          <w:szCs w:val="24"/>
        </w:rPr>
        <w:t>Подписаны на периодические издания:</w:t>
      </w:r>
    </w:p>
    <w:p w:rsidR="00FD6FC4" w:rsidRPr="00FD6FC4" w:rsidRDefault="00FD6FC4" w:rsidP="00FD6FC4">
      <w:pPr>
        <w:pStyle w:val="a7"/>
        <w:numPr>
          <w:ilvl w:val="0"/>
          <w:numId w:val="23"/>
        </w:numPr>
        <w:jc w:val="both"/>
      </w:pPr>
      <w:r w:rsidRPr="00FD6FC4">
        <w:t>Вестник образования России</w:t>
      </w:r>
    </w:p>
    <w:p w:rsidR="00FD6FC4" w:rsidRPr="00FD6FC4" w:rsidRDefault="00FD6FC4" w:rsidP="00FD6FC4">
      <w:pPr>
        <w:pStyle w:val="a7"/>
        <w:numPr>
          <w:ilvl w:val="0"/>
          <w:numId w:val="23"/>
        </w:numPr>
        <w:jc w:val="both"/>
      </w:pPr>
      <w:r w:rsidRPr="00FD6FC4">
        <w:t>Среднее профессиональное образование</w:t>
      </w:r>
    </w:p>
    <w:p w:rsidR="00FD6FC4" w:rsidRPr="00FD6FC4" w:rsidRDefault="00FD6FC4" w:rsidP="00FD6FC4">
      <w:pPr>
        <w:pStyle w:val="a7"/>
        <w:numPr>
          <w:ilvl w:val="0"/>
          <w:numId w:val="23"/>
        </w:numPr>
        <w:jc w:val="both"/>
      </w:pPr>
      <w:r w:rsidRPr="00FD6FC4">
        <w:t>Физкультура и спорт</w:t>
      </w:r>
    </w:p>
    <w:p w:rsidR="00FD6FC4" w:rsidRPr="00FD6FC4" w:rsidRDefault="00FD6FC4" w:rsidP="00FD6FC4">
      <w:pPr>
        <w:pStyle w:val="a7"/>
        <w:numPr>
          <w:ilvl w:val="0"/>
          <w:numId w:val="23"/>
        </w:numPr>
        <w:jc w:val="both"/>
      </w:pPr>
      <w:r w:rsidRPr="00FD6FC4">
        <w:t>Военное знание</w:t>
      </w:r>
    </w:p>
    <w:p w:rsidR="00FD6FC4" w:rsidRDefault="00FD6FC4" w:rsidP="00FD6FC4">
      <w:pPr>
        <w:pStyle w:val="a7"/>
        <w:numPr>
          <w:ilvl w:val="0"/>
          <w:numId w:val="23"/>
        </w:numPr>
        <w:jc w:val="both"/>
      </w:pPr>
      <w:r w:rsidRPr="00FD6FC4">
        <w:t>Саратовская областная газета 64</w:t>
      </w:r>
    </w:p>
    <w:p w:rsidR="00FD6FC4" w:rsidRPr="00FD6FC4" w:rsidRDefault="00FD6FC4" w:rsidP="00FD6FC4">
      <w:pPr>
        <w:pStyle w:val="a7"/>
        <w:jc w:val="both"/>
      </w:pPr>
    </w:p>
    <w:p w:rsidR="00CC3FA3" w:rsidRDefault="00CC3FA3" w:rsidP="00CC3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методического совета техникума  (председатель – </w:t>
      </w:r>
      <w:r w:rsidR="003C41E7">
        <w:rPr>
          <w:rFonts w:ascii="Times New Roman" w:hAnsi="Times New Roman" w:cs="Times New Roman"/>
          <w:sz w:val="24"/>
          <w:szCs w:val="24"/>
        </w:rPr>
        <w:t>Кольченко И.В.</w:t>
      </w:r>
      <w:r>
        <w:rPr>
          <w:rFonts w:ascii="Times New Roman" w:hAnsi="Times New Roman" w:cs="Times New Roman"/>
          <w:sz w:val="24"/>
          <w:szCs w:val="24"/>
        </w:rPr>
        <w:t>.) проходила в соответствии с положением о методическом совете техникума, планом методической работы техникума и планом работы методическог</w:t>
      </w:r>
      <w:r w:rsidR="00C931BD">
        <w:rPr>
          <w:rFonts w:ascii="Times New Roman" w:hAnsi="Times New Roman" w:cs="Times New Roman"/>
          <w:sz w:val="24"/>
          <w:szCs w:val="24"/>
        </w:rPr>
        <w:t>о совета на учебный год. В   2020-2021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состоялось </w:t>
      </w:r>
      <w:r w:rsidR="00C931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совета, на которых рассматривались следующие вопросы: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выполнения плана методической работы на 2019-2020 учебный год и задачах методического совета на новый учебный год.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методической работы техникума на 2020-2021 учебный год.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методического совета техникума на 2020-2021 учебный год.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планов работы предметных (цикловых) комиссий.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 рабочих программ  и курса лекций  1-го года обучения (общеобразовательная подготовка):</w:t>
      </w:r>
      <w:r w:rsidRPr="000706C7">
        <w:rPr>
          <w:rFonts w:ascii="Times New Roman" w:hAnsi="Times New Roman" w:cs="Times New Roman"/>
          <w:sz w:val="24"/>
          <w:szCs w:val="24"/>
        </w:rPr>
        <w:t xml:space="preserve"> Естествознание, Русский язык,  Литература, </w:t>
      </w:r>
      <w:r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0706C7">
        <w:rPr>
          <w:rFonts w:ascii="Times New Roman" w:hAnsi="Times New Roman" w:cs="Times New Roman"/>
          <w:sz w:val="24"/>
          <w:szCs w:val="24"/>
        </w:rPr>
        <w:t>, Физ</w:t>
      </w:r>
      <w:r>
        <w:rPr>
          <w:rFonts w:ascii="Times New Roman" w:hAnsi="Times New Roman" w:cs="Times New Roman"/>
          <w:sz w:val="24"/>
          <w:szCs w:val="24"/>
        </w:rPr>
        <w:t xml:space="preserve">ическая </w:t>
      </w:r>
      <w:r w:rsidRPr="000706C7">
        <w:rPr>
          <w:rFonts w:ascii="Times New Roman" w:hAnsi="Times New Roman" w:cs="Times New Roman"/>
          <w:sz w:val="24"/>
          <w:szCs w:val="24"/>
        </w:rPr>
        <w:t xml:space="preserve">культура, </w:t>
      </w:r>
      <w:r>
        <w:rPr>
          <w:rFonts w:ascii="Times New Roman" w:hAnsi="Times New Roman" w:cs="Times New Roman"/>
          <w:sz w:val="24"/>
          <w:szCs w:val="24"/>
        </w:rPr>
        <w:t>Астрономия,</w:t>
      </w:r>
      <w:r w:rsidRPr="000706C7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(вкл. экономику и право)</w:t>
      </w:r>
      <w:r w:rsidRPr="000706C7">
        <w:rPr>
          <w:rFonts w:ascii="Times New Roman" w:hAnsi="Times New Roman" w:cs="Times New Roman"/>
          <w:sz w:val="24"/>
          <w:szCs w:val="24"/>
        </w:rPr>
        <w:t>, Иностранный язык, ОБЖ, История, 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6C7">
        <w:rPr>
          <w:rFonts w:ascii="Times New Roman" w:hAnsi="Times New Roman" w:cs="Times New Roman"/>
          <w:sz w:val="24"/>
          <w:szCs w:val="24"/>
        </w:rPr>
        <w:t>Утверждение  раб</w:t>
      </w:r>
      <w:r>
        <w:rPr>
          <w:rFonts w:ascii="Times New Roman" w:hAnsi="Times New Roman" w:cs="Times New Roman"/>
          <w:sz w:val="24"/>
          <w:szCs w:val="24"/>
        </w:rPr>
        <w:t xml:space="preserve">очих программ  и курса лекций  </w:t>
      </w:r>
      <w:r w:rsidRPr="000706C7">
        <w:rPr>
          <w:rFonts w:ascii="Times New Roman" w:hAnsi="Times New Roman" w:cs="Times New Roman"/>
          <w:sz w:val="24"/>
          <w:szCs w:val="24"/>
        </w:rPr>
        <w:t xml:space="preserve"> (по  ФГОС-3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706C7">
        <w:rPr>
          <w:rFonts w:ascii="Times New Roman" w:hAnsi="Times New Roman" w:cs="Times New Roman"/>
          <w:sz w:val="24"/>
          <w:szCs w:val="24"/>
        </w:rPr>
        <w:t>: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История</w:t>
      </w:r>
      <w:r w:rsidRPr="00533ECF">
        <w:t xml:space="preserve"> 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Русский язык и культура речи</w:t>
      </w:r>
      <w:r w:rsidRPr="00533ECF">
        <w:t xml:space="preserve"> 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Основы антидопингового обеспечения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Основы философии</w:t>
      </w:r>
      <w:r w:rsidRPr="00533ECF">
        <w:t xml:space="preserve"> 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Иностранный язык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Информатика и ИКТ в</w:t>
      </w:r>
      <w:r>
        <w:t xml:space="preserve"> профессиональной деятельности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История Российской культуры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Анатомия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Б</w:t>
      </w:r>
      <w:r>
        <w:t>езопасность жизнедеятельности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Физиология с основами биохимии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 xml:space="preserve">Гигиенические основы физической </w:t>
      </w:r>
      <w:r>
        <w:t>культуры и спорта, ЛФК и массаж</w:t>
      </w:r>
      <w:r w:rsidRPr="00533ECF">
        <w:t xml:space="preserve"> 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Теория и  история ФКС</w:t>
      </w:r>
      <w:r w:rsidRPr="00533ECF">
        <w:t xml:space="preserve"> 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Избранный вид спорта с методико</w:t>
      </w:r>
      <w:r>
        <w:t>й тренировки и руководства СДС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Базовые и новые физкультурно-спортивные виды</w:t>
      </w:r>
      <w:r>
        <w:t xml:space="preserve"> деятельности с МОТ</w:t>
      </w:r>
      <w:r w:rsidRPr="00533ECF">
        <w:t xml:space="preserve"> 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Теоретические и прикладные аспекты методической работы педагога по ФКиС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Психология общения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Математика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Основы врачебного контроля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Педагогика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Психология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Правовое обеспечение профессиональной деятельности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Основы биомеханики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>
        <w:t>Организация физкультурно – оздоровительной работы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Лечебная физическая культура и массаж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Учебная практика</w:t>
      </w:r>
      <w:r w:rsidRPr="00533ECF">
        <w:t xml:space="preserve"> 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Пра</w:t>
      </w:r>
      <w:r>
        <w:t>ктика по профилю специальности</w:t>
      </w:r>
    </w:p>
    <w:p w:rsidR="00B824F6" w:rsidRDefault="00B824F6" w:rsidP="00B824F6">
      <w:pPr>
        <w:pStyle w:val="a7"/>
        <w:numPr>
          <w:ilvl w:val="0"/>
          <w:numId w:val="25"/>
        </w:numPr>
        <w:jc w:val="both"/>
      </w:pPr>
      <w:r w:rsidRPr="00533ECF">
        <w:t>Преддипломная практика.</w:t>
      </w:r>
    </w:p>
    <w:p w:rsidR="00B824F6" w:rsidRPr="00533ECF" w:rsidRDefault="00B824F6" w:rsidP="00B824F6">
      <w:pPr>
        <w:pStyle w:val="a7"/>
        <w:numPr>
          <w:ilvl w:val="0"/>
          <w:numId w:val="25"/>
        </w:numPr>
        <w:jc w:val="both"/>
      </w:pPr>
      <w:r>
        <w:t>Менеджмент физической культуры и спорта.</w:t>
      </w:r>
    </w:p>
    <w:p w:rsidR="00B824F6" w:rsidRPr="00545395" w:rsidRDefault="00B824F6" w:rsidP="00B824F6">
      <w:pPr>
        <w:pStyle w:val="a7"/>
        <w:numPr>
          <w:ilvl w:val="0"/>
          <w:numId w:val="24"/>
        </w:numPr>
        <w:ind w:left="0"/>
        <w:jc w:val="both"/>
      </w:pPr>
      <w:r w:rsidRPr="00545395">
        <w:t xml:space="preserve">Утверждение планов работы учебных кабинетов  техникума. 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Утверждение примерных тем выпускных  квалификационных работ для студентов очной формы обучения.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посещения учебных занятий администрацией техникума.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программе государственной итоговой аттестации выпускников техникума.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проведение конкурса на лучшую методическую разработку по внедрению в учебный процесс современных педагогических и образовательных технологий.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преподавателей со студентами, обучающимися по индивидуальным учебным планам.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 экзаменационных материалов (экзаменационных билетов и других материалов) учебных дисциплин для зимней экзаменационной сессии студентов.</w:t>
      </w:r>
    </w:p>
    <w:p w:rsidR="00B824F6" w:rsidRP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06C7">
        <w:rPr>
          <w:rFonts w:ascii="Times New Roman" w:hAnsi="Times New Roman" w:cs="Times New Roman"/>
          <w:sz w:val="24"/>
          <w:szCs w:val="24"/>
        </w:rPr>
        <w:t xml:space="preserve">Утверждение  </w:t>
      </w:r>
      <w:r>
        <w:rPr>
          <w:rFonts w:ascii="Times New Roman" w:hAnsi="Times New Roman" w:cs="Times New Roman"/>
          <w:sz w:val="24"/>
          <w:szCs w:val="24"/>
        </w:rPr>
        <w:t xml:space="preserve">положения 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0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 – практической конференции «Безопасность здоровья человека: наука, образование, практика»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библиотечно-информационном обеспечении учебного процесса.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состоянии методического обеспечения педагогического процесса техникума.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работы предметных (цикловых) комиссий.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выполнения планов развития учебных кабинетов.</w:t>
      </w:r>
    </w:p>
    <w:p w:rsidR="00B824F6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предварительных итогов аттестации педагогических работников.</w:t>
      </w:r>
    </w:p>
    <w:p w:rsidR="00B824F6" w:rsidRPr="00533ECF" w:rsidRDefault="00B824F6" w:rsidP="00B824F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фондов оценочных средств.</w:t>
      </w:r>
    </w:p>
    <w:p w:rsidR="00B824F6" w:rsidRDefault="00B824F6" w:rsidP="00B80797">
      <w:pPr>
        <w:pStyle w:val="a3"/>
        <w:rPr>
          <w:sz w:val="24"/>
          <w:szCs w:val="24"/>
        </w:rPr>
      </w:pPr>
    </w:p>
    <w:p w:rsidR="00CC3FA3" w:rsidRDefault="00265600" w:rsidP="00B807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="00CC3FA3">
        <w:rPr>
          <w:sz w:val="24"/>
          <w:szCs w:val="24"/>
        </w:rPr>
        <w:t xml:space="preserve">ледует отметить, что </w:t>
      </w:r>
      <w:r>
        <w:rPr>
          <w:sz w:val="24"/>
          <w:szCs w:val="24"/>
        </w:rPr>
        <w:t xml:space="preserve"> д</w:t>
      </w:r>
      <w:r w:rsidR="00CC3FA3">
        <w:rPr>
          <w:sz w:val="24"/>
          <w:szCs w:val="24"/>
        </w:rPr>
        <w:t>о сих пор не подготовлены некоторые рабочие программы учебных дисциплин по ФГОС-3</w:t>
      </w: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Анализ состояния методического обеспечения образовательного процесса показал, что необходимо внести некоторые корректировки в план методической работы техникума:</w:t>
      </w:r>
    </w:p>
    <w:p w:rsidR="00CC3FA3" w:rsidRPr="00B824F6" w:rsidRDefault="00CC3FA3" w:rsidP="00B824F6">
      <w:pPr>
        <w:numPr>
          <w:ilvl w:val="0"/>
          <w:numId w:val="6"/>
        </w:numPr>
        <w:tabs>
          <w:tab w:val="left" w:pos="4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методическое обеспечение  дисциплин </w:t>
      </w:r>
      <w:r w:rsidR="00B824F6">
        <w:rPr>
          <w:rFonts w:ascii="Times New Roman" w:hAnsi="Times New Roman" w:cs="Times New Roman"/>
          <w:sz w:val="24"/>
          <w:szCs w:val="24"/>
        </w:rPr>
        <w:t>по заочной форме обучения.</w:t>
      </w:r>
    </w:p>
    <w:p w:rsidR="00E46065" w:rsidRPr="00E46065" w:rsidRDefault="00CC3FA3" w:rsidP="00E46065">
      <w:pPr>
        <w:pStyle w:val="a7"/>
        <w:keepNext/>
        <w:numPr>
          <w:ilvl w:val="0"/>
          <w:numId w:val="6"/>
        </w:numPr>
        <w:suppressLineNumbers/>
        <w:tabs>
          <w:tab w:val="left" w:pos="4140"/>
        </w:tabs>
        <w:suppressAutoHyphens/>
        <w:ind w:left="0"/>
        <w:jc w:val="both"/>
        <w:rPr>
          <w:bCs/>
        </w:rPr>
      </w:pPr>
      <w:r>
        <w:t>Внедрить в учебный процесс современные технологии образовательного процесса.</w:t>
      </w:r>
    </w:p>
    <w:p w:rsidR="00E46065" w:rsidRPr="00E46065" w:rsidRDefault="00265600" w:rsidP="00E46065">
      <w:pPr>
        <w:pStyle w:val="a7"/>
        <w:keepNext/>
        <w:numPr>
          <w:ilvl w:val="0"/>
          <w:numId w:val="6"/>
        </w:numPr>
        <w:suppressLineNumbers/>
        <w:tabs>
          <w:tab w:val="left" w:pos="4140"/>
        </w:tabs>
        <w:suppressAutoHyphens/>
        <w:ind w:left="0"/>
        <w:jc w:val="both"/>
        <w:rPr>
          <w:bCs/>
        </w:rPr>
      </w:pPr>
      <w:r w:rsidRPr="00E46065">
        <w:t>Разработать комплект оценочных</w:t>
      </w:r>
      <w:r w:rsidR="00E46065" w:rsidRPr="00E46065">
        <w:t xml:space="preserve"> средств </w:t>
      </w:r>
      <w:r w:rsidR="00E46065" w:rsidRPr="00E46065">
        <w:rPr>
          <w:bCs/>
        </w:rPr>
        <w:t xml:space="preserve">для проведения промежуточной аттестации </w:t>
      </w:r>
    </w:p>
    <w:p w:rsidR="00E46065" w:rsidRPr="00E46065" w:rsidRDefault="00E46065" w:rsidP="00E4606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65">
        <w:rPr>
          <w:rFonts w:ascii="Times New Roman" w:hAnsi="Times New Roman" w:cs="Times New Roman"/>
          <w:bCs/>
          <w:sz w:val="24"/>
          <w:szCs w:val="24"/>
        </w:rPr>
        <w:t>в рамках основной профессиональной образовательной программы (ОПОП) по</w:t>
      </w:r>
      <w:r w:rsidR="00B824F6">
        <w:rPr>
          <w:rFonts w:ascii="Times New Roman" w:hAnsi="Times New Roman" w:cs="Times New Roman"/>
          <w:bCs/>
          <w:sz w:val="24"/>
          <w:szCs w:val="24"/>
        </w:rPr>
        <w:t xml:space="preserve"> специальности подготовки по заочной форме обучения.</w:t>
      </w:r>
    </w:p>
    <w:p w:rsidR="00265600" w:rsidRPr="00E46065" w:rsidRDefault="00265600" w:rsidP="00E46065">
      <w:pPr>
        <w:pStyle w:val="a7"/>
        <w:tabs>
          <w:tab w:val="left" w:pos="4140"/>
        </w:tabs>
        <w:ind w:left="0"/>
        <w:jc w:val="both"/>
      </w:pPr>
    </w:p>
    <w:p w:rsidR="0057631A" w:rsidRDefault="00F0011E" w:rsidP="00CC3FA3">
      <w:pPr>
        <w:pStyle w:val="a7"/>
        <w:tabs>
          <w:tab w:val="left" w:pos="4140"/>
        </w:tabs>
        <w:ind w:left="0"/>
        <w:jc w:val="both"/>
      </w:pPr>
      <w:r>
        <w:t>В течение 1 полугодия 20</w:t>
      </w:r>
      <w:r w:rsidR="00B824F6">
        <w:t>20</w:t>
      </w:r>
      <w:r>
        <w:t>-202</w:t>
      </w:r>
      <w:r w:rsidR="00B824F6">
        <w:t>1</w:t>
      </w:r>
      <w:r>
        <w:t xml:space="preserve"> учебного года преподаватели принимали участие в </w:t>
      </w:r>
      <w:r w:rsidRPr="005A77E2">
        <w:rPr>
          <w:color w:val="000000" w:themeColor="text1"/>
        </w:rPr>
        <w:t>методических семинарах:</w:t>
      </w:r>
      <w:r>
        <w:t xml:space="preserve"> </w:t>
      </w:r>
    </w:p>
    <w:p w:rsidR="00CC3FA3" w:rsidRDefault="00F0011E" w:rsidP="00B80797">
      <w:pPr>
        <w:pStyle w:val="a7"/>
        <w:numPr>
          <w:ilvl w:val="1"/>
          <w:numId w:val="2"/>
        </w:numPr>
        <w:tabs>
          <w:tab w:val="clear" w:pos="1440"/>
          <w:tab w:val="left" w:pos="4140"/>
        </w:tabs>
        <w:jc w:val="both"/>
      </w:pPr>
      <w:r>
        <w:t>Журавлева Е.В</w:t>
      </w:r>
      <w:r w:rsidR="008A7E42">
        <w:t>. всероссийская конференция «Современные образовательные  технологии: опыт, проблемы, перспективы»</w:t>
      </w:r>
      <w:r w:rsidR="005E2CAC">
        <w:t xml:space="preserve">, 29.06.2020 г.; семинар «Стратегия питания спортсменов разных групп спорта», 15.09.2020 г.; семинар «Основы питания и гидратации в спорте высоких достижений», 12.11.2020 г.; </w:t>
      </w:r>
    </w:p>
    <w:p w:rsidR="0057631A" w:rsidRDefault="008E41E9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</w:pPr>
      <w:r>
        <w:t>Радиончик Е.С. вебинар «Мастер – класс «Эссе в ЕГЭ: Как получить 14 баллов?»</w:t>
      </w:r>
      <w:r w:rsidR="00B40081">
        <w:t xml:space="preserve"> 2 ч. 11.2020 г.; онлайн – конференции «Эффективное преподавание иностранных языков: научно - популярные лекции, мастер – классы. Практикумы 6 ч. 27.11.2020 г.; </w:t>
      </w:r>
      <w:r w:rsidR="00B40081">
        <w:rPr>
          <w:lang w:val="en-US"/>
        </w:rPr>
        <w:t>III</w:t>
      </w:r>
      <w:r w:rsidR="00B40081" w:rsidRPr="00B40081">
        <w:t xml:space="preserve"> </w:t>
      </w:r>
      <w:r w:rsidR="00B40081">
        <w:t>всероссийская научно-практическая конференция с международным участием «Изучение дисциплин общеобразовательного цикла: от вопросов к решениям» тема доклада «Мобильные технологии на занятиях английского языка в системе СПО как эффективное средство дистанционного обучения» 21.10.2020 г.; областной методический семинар для преподавателей по иностранному языку «Использование дистанционных образовательных технологий при обучении иностранному языку в системе СПО» 11.11.2020 г.; вебинар «</w:t>
      </w:r>
      <w:r w:rsidR="00652C6B">
        <w:t>И</w:t>
      </w:r>
      <w:r w:rsidR="00B40081">
        <w:t xml:space="preserve">спользование комиксов на уроках английского языка  на примере УМК «Вместе» </w:t>
      </w:r>
      <w:r w:rsidR="00652C6B">
        <w:t>1 ч.</w:t>
      </w:r>
      <w:r w:rsidR="00B40081">
        <w:t>16.10.2020 г.;</w:t>
      </w:r>
      <w:r w:rsidR="00652C6B" w:rsidRPr="00652C6B">
        <w:t xml:space="preserve"> </w:t>
      </w:r>
      <w:r w:rsidR="00652C6B">
        <w:t>«Использование комиксов на уроках английского языка  на примере УМК «Вместе» 1 ч.5.10.2020 г.;</w:t>
      </w:r>
      <w:r w:rsidR="00652C6B" w:rsidRPr="00652C6B">
        <w:t xml:space="preserve"> </w:t>
      </w:r>
      <w:r w:rsidR="00652C6B">
        <w:t xml:space="preserve">«Использование комиксов на уроках английского языка  на примере УМК </w:t>
      </w:r>
      <w:r w:rsidR="00652C6B">
        <w:lastRenderedPageBreak/>
        <w:t>«Вместе» 1 ч.9.09.2020 г.; Х</w:t>
      </w:r>
      <w:r w:rsidR="00652C6B">
        <w:rPr>
          <w:lang w:val="en-US"/>
        </w:rPr>
        <w:t>IV</w:t>
      </w:r>
      <w:r w:rsidR="00652C6B" w:rsidRPr="00652C6B">
        <w:t xml:space="preserve"> </w:t>
      </w:r>
      <w:r w:rsidR="00652C6B">
        <w:t>Всероссийская дистанционная олимпиада с международным уча</w:t>
      </w:r>
      <w:r w:rsidR="00C72ADA">
        <w:t>стием  за подготовку победителя.</w:t>
      </w:r>
    </w:p>
    <w:p w:rsidR="00950ADA" w:rsidRDefault="00DB248B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</w:pPr>
      <w:r>
        <w:t>Лашова Е.В. подготовка к олимпиаде по математике с международным участием благодарность 18.11.2020 г.; подготовка участника областного конкурса «Цифровизация: регион 64-2020» 2020 г.</w:t>
      </w:r>
    </w:p>
    <w:p w:rsidR="00950ADA" w:rsidRDefault="00950ADA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</w:pPr>
      <w:r>
        <w:t xml:space="preserve">Беляева Е.Г. </w:t>
      </w:r>
      <w:r>
        <w:rPr>
          <w:lang w:val="en-US"/>
        </w:rPr>
        <w:t>IV</w:t>
      </w:r>
      <w:r w:rsidRPr="00950ADA">
        <w:t xml:space="preserve"> </w:t>
      </w:r>
      <w:r>
        <w:t xml:space="preserve">Всероссийская научно – практическая конференции с международным участием по спортивной науке «Подготовка спортивного </w:t>
      </w:r>
      <w:r w:rsidR="00447CD4">
        <w:t>резерва» 1-2 декабря 2020 г.; «О</w:t>
      </w:r>
      <w:r>
        <w:t>сновы питания и гидратации в спорте высоких достижений» 12.11.2020 г.</w:t>
      </w:r>
    </w:p>
    <w:p w:rsidR="00950ADA" w:rsidRDefault="003841F4" w:rsidP="00DB248B">
      <w:pPr>
        <w:pStyle w:val="a7"/>
        <w:numPr>
          <w:ilvl w:val="1"/>
          <w:numId w:val="2"/>
        </w:numPr>
        <w:tabs>
          <w:tab w:val="left" w:pos="4140"/>
        </w:tabs>
        <w:jc w:val="both"/>
      </w:pPr>
      <w:r>
        <w:t xml:space="preserve">Маревич Н.А. </w:t>
      </w:r>
      <w:r>
        <w:rPr>
          <w:lang w:val="en-US"/>
        </w:rPr>
        <w:t>III</w:t>
      </w:r>
      <w:r w:rsidRPr="003841F4">
        <w:t xml:space="preserve"> </w:t>
      </w:r>
      <w:r>
        <w:t>всероссийская научно</w:t>
      </w:r>
      <w:r w:rsidR="00637D1F" w:rsidRPr="00637D1F">
        <w:t xml:space="preserve"> </w:t>
      </w:r>
      <w:r>
        <w:t>- практическая конференции с международным участием «Изучение дисциплин общеобразовательного цикла: от вопросов к решениям» 21.10.2020 г.</w:t>
      </w:r>
    </w:p>
    <w:p w:rsidR="00CC561F" w:rsidRDefault="00637D1F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</w:pPr>
      <w:r>
        <w:t>Кайдаш Ю.А.</w:t>
      </w:r>
      <w:r w:rsidRPr="00637D1F">
        <w:t xml:space="preserve"> </w:t>
      </w:r>
      <w:r>
        <w:rPr>
          <w:lang w:val="en-US"/>
        </w:rPr>
        <w:t>IV</w:t>
      </w:r>
      <w:r w:rsidRPr="00637D1F">
        <w:t xml:space="preserve"> </w:t>
      </w:r>
      <w:r>
        <w:t xml:space="preserve">Всероссийский научно - практической конференции с международным участием по спортивной науке: «Подготовка спортивного резерва» 1-2 декабря 2020 г.; </w:t>
      </w:r>
      <w:r>
        <w:rPr>
          <w:lang w:val="en-US"/>
        </w:rPr>
        <w:t>VI</w:t>
      </w:r>
      <w:r>
        <w:t xml:space="preserve"> Всероссийский форум Национальная система квалификаций России «Рынок труда – новая реальность»; марафон финансовой грамотности от проекта «Инфоурок» в рамках Всероссийской недели финансовой грамотности 2020 г.; учебный семинар «Организация проектно – исследовательской деятельности учащихся в рамках реализации ФГОС» 9.10.2020 г.; консультационный семинар по вопросам применения профессиональных стандартов, процедур и методик независимой </w:t>
      </w:r>
      <w:r w:rsidR="00095285">
        <w:t>оценки квалификации в подготовке рабочих кадров.17.11.2020 г.; конференция, посвященная 80</w:t>
      </w:r>
      <w:r w:rsidR="00156B4A">
        <w:t xml:space="preserve"> </w:t>
      </w:r>
      <w:r w:rsidR="00095285">
        <w:t>- летию системы профессионально – технического образования.16.10.2020 г.</w:t>
      </w:r>
    </w:p>
    <w:p w:rsidR="00732974" w:rsidRDefault="00732974" w:rsidP="00637D1F">
      <w:pPr>
        <w:pStyle w:val="a7"/>
        <w:numPr>
          <w:ilvl w:val="1"/>
          <w:numId w:val="2"/>
        </w:numPr>
        <w:tabs>
          <w:tab w:val="left" w:pos="4140"/>
        </w:tabs>
        <w:jc w:val="both"/>
      </w:pPr>
      <w:r>
        <w:t xml:space="preserve">Кутузова В.Г. </w:t>
      </w:r>
      <w:r w:rsidR="001269B2">
        <w:t>семинар «Основы питания и гидратации в спорте высоких достижений» 12.11.2020 г.</w:t>
      </w:r>
    </w:p>
    <w:p w:rsidR="001452B1" w:rsidRDefault="001452B1" w:rsidP="001452B1">
      <w:pPr>
        <w:tabs>
          <w:tab w:val="left" w:pos="4140"/>
        </w:tabs>
        <w:ind w:left="1080"/>
        <w:jc w:val="both"/>
      </w:pPr>
    </w:p>
    <w:p w:rsidR="0057631A" w:rsidRPr="005A77E2" w:rsidRDefault="00B80797" w:rsidP="00CC3FA3">
      <w:pPr>
        <w:pStyle w:val="a7"/>
        <w:tabs>
          <w:tab w:val="left" w:pos="4140"/>
        </w:tabs>
        <w:ind w:left="0"/>
        <w:jc w:val="both"/>
        <w:rPr>
          <w:color w:val="000000" w:themeColor="text1"/>
        </w:rPr>
      </w:pPr>
      <w:r>
        <w:t xml:space="preserve">    </w:t>
      </w:r>
      <w:r w:rsidR="0057631A" w:rsidRPr="005A77E2">
        <w:rPr>
          <w:color w:val="000000" w:themeColor="text1"/>
        </w:rPr>
        <w:t xml:space="preserve">Повышение квалификации: </w:t>
      </w:r>
    </w:p>
    <w:p w:rsidR="00447CD4" w:rsidRDefault="00447CD4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t>Кайдаш Ю.А.</w:t>
      </w:r>
      <w:r w:rsidRPr="00095285">
        <w:t xml:space="preserve"> </w:t>
      </w:r>
      <w:r>
        <w:t xml:space="preserve">«Ежегодное обучение педагогических работников навыкам оказания первой доврачебной помощи» 16 часов с 20-21 октября 2020 г.; «Технологии реализации программно – методического сопровождения непрерывного образования в области сетевых технологий» 108 часов.25.12.2020 г. </w:t>
      </w:r>
    </w:p>
    <w:p w:rsidR="00447CD4" w:rsidRDefault="00447CD4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t>Козлачкова О.Ю. «Ежегодное обучение педагогических работников навыкам оказания первой доврачебной помощи» 16 часов с 20-21 октября 2020 г.</w:t>
      </w:r>
    </w:p>
    <w:p w:rsidR="00447CD4" w:rsidRDefault="00447CD4" w:rsidP="00447CD4">
      <w:pPr>
        <w:pStyle w:val="a7"/>
        <w:numPr>
          <w:ilvl w:val="0"/>
          <w:numId w:val="13"/>
        </w:numPr>
        <w:tabs>
          <w:tab w:val="left" w:pos="4140"/>
        </w:tabs>
        <w:jc w:val="both"/>
      </w:pPr>
      <w:r>
        <w:t>Агарева Э.Е.</w:t>
      </w:r>
      <w:r w:rsidRPr="00AE58D4">
        <w:t xml:space="preserve"> </w:t>
      </w:r>
      <w:r>
        <w:t>«Ежегодное обучение педагогических работников навыкам оказания первой доврачебной помощи» 16 часов с 20-21 октября 2020 г.</w:t>
      </w:r>
    </w:p>
    <w:p w:rsidR="00447CD4" w:rsidRPr="00B824F6" w:rsidRDefault="00447CD4" w:rsidP="00CC3FA3">
      <w:pPr>
        <w:pStyle w:val="a7"/>
        <w:tabs>
          <w:tab w:val="left" w:pos="4140"/>
        </w:tabs>
        <w:ind w:left="0"/>
        <w:jc w:val="both"/>
        <w:rPr>
          <w:color w:val="FF0000"/>
        </w:rPr>
      </w:pPr>
    </w:p>
    <w:p w:rsidR="00CC3FA3" w:rsidRDefault="00B80797" w:rsidP="00CC3FA3">
      <w:pPr>
        <w:pStyle w:val="a7"/>
        <w:tabs>
          <w:tab w:val="left" w:pos="4140"/>
        </w:tabs>
        <w:ind w:left="0"/>
        <w:jc w:val="both"/>
      </w:pPr>
      <w:r>
        <w:t xml:space="preserve">   </w:t>
      </w:r>
      <w:r w:rsidR="0051108C" w:rsidRPr="00447CD4">
        <w:t>Публикации:</w:t>
      </w:r>
    </w:p>
    <w:p w:rsidR="00AA1909" w:rsidRPr="00447CD4" w:rsidRDefault="00447CD4" w:rsidP="005A77E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4">
        <w:rPr>
          <w:rFonts w:ascii="Times New Roman" w:hAnsi="Times New Roman" w:cs="Times New Roman"/>
          <w:sz w:val="24"/>
          <w:szCs w:val="24"/>
        </w:rPr>
        <w:t xml:space="preserve">        1. </w:t>
      </w:r>
      <w:r w:rsidR="00B824F6" w:rsidRPr="00447CD4">
        <w:rPr>
          <w:rFonts w:ascii="Times New Roman" w:hAnsi="Times New Roman" w:cs="Times New Roman"/>
          <w:sz w:val="24"/>
          <w:szCs w:val="24"/>
        </w:rPr>
        <w:t>Журавлева Е.В. Всероссийский конкурс учебно – методических материалов по укрупненной группе специальностей «Физическая культура и спорт», номинация «Рабочая тетрадь по дисциплине и междисциплинарному курсу».</w:t>
      </w:r>
      <w:r w:rsidR="00095285" w:rsidRPr="00447CD4">
        <w:rPr>
          <w:rFonts w:ascii="Times New Roman" w:hAnsi="Times New Roman" w:cs="Times New Roman"/>
          <w:sz w:val="24"/>
          <w:szCs w:val="24"/>
        </w:rPr>
        <w:t xml:space="preserve"> </w:t>
      </w:r>
      <w:r w:rsidR="00B824F6" w:rsidRPr="00447CD4">
        <w:rPr>
          <w:rFonts w:ascii="Times New Roman" w:hAnsi="Times New Roman" w:cs="Times New Roman"/>
          <w:sz w:val="24"/>
          <w:szCs w:val="24"/>
        </w:rPr>
        <w:t>Конкурсная работа: Рабочая тетрадь по учебной практике.</w:t>
      </w:r>
      <w:r w:rsidR="005E2CAC" w:rsidRPr="00447CD4">
        <w:rPr>
          <w:rFonts w:ascii="Times New Roman" w:hAnsi="Times New Roman" w:cs="Times New Roman"/>
          <w:sz w:val="24"/>
          <w:szCs w:val="24"/>
        </w:rPr>
        <w:t>27.11.2020 г.</w:t>
      </w:r>
      <w:r w:rsidR="00950ADA" w:rsidRPr="00447CD4">
        <w:rPr>
          <w:rFonts w:ascii="Times New Roman" w:hAnsi="Times New Roman" w:cs="Times New Roman"/>
          <w:sz w:val="24"/>
          <w:szCs w:val="24"/>
        </w:rPr>
        <w:t>;</w:t>
      </w:r>
    </w:p>
    <w:p w:rsidR="00950ADA" w:rsidRPr="00156B4A" w:rsidRDefault="00447CD4" w:rsidP="005A77E2">
      <w:pPr>
        <w:tabs>
          <w:tab w:val="left" w:pos="41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7CD4">
        <w:rPr>
          <w:rFonts w:ascii="Times New Roman" w:hAnsi="Times New Roman" w:cs="Times New Roman"/>
          <w:sz w:val="24"/>
          <w:szCs w:val="24"/>
        </w:rPr>
        <w:t>2.</w:t>
      </w:r>
      <w:r w:rsidR="00950ADA" w:rsidRPr="00447CD4">
        <w:rPr>
          <w:rFonts w:ascii="Times New Roman" w:hAnsi="Times New Roman" w:cs="Times New Roman"/>
          <w:sz w:val="24"/>
          <w:szCs w:val="24"/>
        </w:rPr>
        <w:t>Беляева Е.Г. Всероссийский конкурс учебно – методических материалов по укрупненной группе специальностей «Физическая культура и спорт», номинация «Рабочая тетрадь по дисциплине и междисциплинарному курсу».</w:t>
      </w:r>
      <w:r w:rsidR="00095285" w:rsidRPr="00447CD4">
        <w:rPr>
          <w:rFonts w:ascii="Times New Roman" w:hAnsi="Times New Roman" w:cs="Times New Roman"/>
          <w:sz w:val="24"/>
          <w:szCs w:val="24"/>
        </w:rPr>
        <w:t xml:space="preserve"> </w:t>
      </w:r>
      <w:r w:rsidR="00950ADA" w:rsidRPr="00447CD4">
        <w:rPr>
          <w:rFonts w:ascii="Times New Roman" w:hAnsi="Times New Roman" w:cs="Times New Roman"/>
          <w:sz w:val="24"/>
          <w:szCs w:val="24"/>
        </w:rPr>
        <w:t xml:space="preserve">Конкурсная работа: </w:t>
      </w:r>
      <w:r w:rsidR="00950ADA" w:rsidRPr="00156B4A">
        <w:rPr>
          <w:rFonts w:ascii="Times New Roman" w:hAnsi="Times New Roman" w:cs="Times New Roman"/>
          <w:sz w:val="24"/>
          <w:szCs w:val="24"/>
        </w:rPr>
        <w:t>Рабочая тетрадь по учебной практике.27.11.2020 г.</w:t>
      </w:r>
    </w:p>
    <w:p w:rsidR="00AE58D4" w:rsidRDefault="00156B4A" w:rsidP="005A77E2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4A">
        <w:rPr>
          <w:rFonts w:ascii="Times New Roman" w:hAnsi="Times New Roman" w:cs="Times New Roman"/>
          <w:sz w:val="24"/>
          <w:szCs w:val="24"/>
        </w:rPr>
        <w:t xml:space="preserve">       3. Фаизова З.М. публикация материала «Фармакологическая  поддержка в спорте высших достижений» 14.01.2020 г.</w:t>
      </w:r>
    </w:p>
    <w:p w:rsidR="005A77E2" w:rsidRDefault="005A77E2" w:rsidP="005A77E2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E2" w:rsidRPr="005A77E2" w:rsidRDefault="005A77E2" w:rsidP="005A77E2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4F6" w:rsidRDefault="00B824F6" w:rsidP="00B824F6">
      <w:pPr>
        <w:tabs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7CD4">
        <w:rPr>
          <w:rFonts w:ascii="Times New Roman" w:hAnsi="Times New Roman" w:cs="Times New Roman"/>
          <w:sz w:val="24"/>
          <w:szCs w:val="24"/>
        </w:rPr>
        <w:lastRenderedPageBreak/>
        <w:t>Тестирование:</w:t>
      </w:r>
    </w:p>
    <w:p w:rsidR="005E2CAC" w:rsidRDefault="00447CD4" w:rsidP="008C2EE2">
      <w:pPr>
        <w:pStyle w:val="a7"/>
        <w:numPr>
          <w:ilvl w:val="0"/>
          <w:numId w:val="26"/>
        </w:numPr>
        <w:tabs>
          <w:tab w:val="left" w:pos="4140"/>
        </w:tabs>
        <w:jc w:val="both"/>
      </w:pPr>
      <w:r>
        <w:t>Лашова Е.В.</w:t>
      </w:r>
      <w:r w:rsidR="00B824F6">
        <w:t>Всероссийское тестирование «Тотал</w:t>
      </w:r>
      <w:r w:rsidR="008A7E42">
        <w:t>Тест Ноябрь 2020». Тест «Информационно-коммуникационные технологии в профессиональной деятельности»</w:t>
      </w:r>
      <w:r w:rsidR="005E2CAC">
        <w:t>. Ноябрь, 2020 г.</w:t>
      </w:r>
    </w:p>
    <w:p w:rsidR="00447CD4" w:rsidRDefault="00447CD4" w:rsidP="00447CD4">
      <w:pPr>
        <w:pStyle w:val="a7"/>
        <w:tabs>
          <w:tab w:val="left" w:pos="4140"/>
        </w:tabs>
        <w:jc w:val="both"/>
      </w:pPr>
    </w:p>
    <w:p w:rsidR="00447CD4" w:rsidRDefault="005E2CAC" w:rsidP="00447CD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1E9">
        <w:rPr>
          <w:rFonts w:ascii="Times New Roman" w:hAnsi="Times New Roman" w:cs="Times New Roman"/>
          <w:b/>
          <w:i/>
          <w:sz w:val="24"/>
          <w:szCs w:val="24"/>
        </w:rPr>
        <w:t>Демонстрационный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с 14 по 16 декабря 2020 в ЦПДЭ Государственное автономное профессиональное образовательное учреждение Саратовской области «Вольский педагогический колледж им. Ф.И. Панферова».</w:t>
      </w:r>
      <w:r w:rsidR="008C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AC" w:rsidRPr="005E2CAC" w:rsidRDefault="005E2CAC" w:rsidP="00447CD4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D4">
        <w:rPr>
          <w:rFonts w:ascii="Times New Roman" w:hAnsi="Times New Roman" w:cs="Times New Roman"/>
          <w:b/>
          <w:sz w:val="24"/>
          <w:szCs w:val="24"/>
        </w:rPr>
        <w:t>Эсперты: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E9">
        <w:rPr>
          <w:rFonts w:ascii="Times New Roman" w:hAnsi="Times New Roman" w:cs="Times New Roman"/>
          <w:sz w:val="24"/>
          <w:szCs w:val="24"/>
        </w:rPr>
        <w:t>Кольченко И.В.; Кайдаш Ю.А.; Щедрин Д.С.; Журавлева Е.В.; Беляева Е.Г.; Кутузова В.Г.</w:t>
      </w:r>
    </w:p>
    <w:p w:rsidR="00AA1909" w:rsidRPr="00447CD4" w:rsidRDefault="00AA1909" w:rsidP="00C72AD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7C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пособие </w:t>
      </w:r>
    </w:p>
    <w:p w:rsid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Щедрин Д.С.</w:t>
      </w:r>
    </w:p>
    <w:p w:rsidR="00C72ADA" w:rsidRPr="00C72ADA" w:rsidRDefault="00C72ADA" w:rsidP="00C72ADA">
      <w:pPr>
        <w:pStyle w:val="ac"/>
        <w:spacing w:before="0" w:beforeAutospacing="0" w:after="0" w:afterAutospacing="0"/>
        <w:rPr>
          <w:color w:val="000000"/>
        </w:rPr>
      </w:pPr>
      <w:r w:rsidRPr="00C72ADA">
        <w:rPr>
          <w:color w:val="000000"/>
        </w:rPr>
        <w:t>Методическое пособие "Основы организации труда в картинках", часть 1</w:t>
      </w:r>
    </w:p>
    <w:p w:rsidR="00C72ADA" w:rsidRPr="00C72ADA" w:rsidRDefault="00C72ADA" w:rsidP="00C72ADA">
      <w:pPr>
        <w:pStyle w:val="ac"/>
        <w:spacing w:before="0" w:beforeAutospacing="0" w:after="0" w:afterAutospacing="0"/>
        <w:rPr>
          <w:color w:val="000000"/>
        </w:rPr>
      </w:pPr>
      <w:r w:rsidRPr="00C72ADA">
        <w:rPr>
          <w:color w:val="000000"/>
        </w:rPr>
        <w:t>Методическое пособие "Основы организации труда в картинках", часть 2</w:t>
      </w:r>
    </w:p>
    <w:p w:rsidR="00C72ADA" w:rsidRPr="00C72ADA" w:rsidRDefault="00C72ADA" w:rsidP="00C72ADA">
      <w:pPr>
        <w:pStyle w:val="ac"/>
        <w:spacing w:before="0" w:beforeAutospacing="0" w:after="0" w:afterAutospacing="0"/>
        <w:rPr>
          <w:color w:val="000000"/>
        </w:rPr>
      </w:pPr>
      <w:r w:rsidRPr="00C72ADA">
        <w:rPr>
          <w:color w:val="000000"/>
        </w:rPr>
        <w:t>Методическое пособие "Основы организации труда в картинках", часть 3</w:t>
      </w:r>
    </w:p>
    <w:p w:rsidR="00C72ADA" w:rsidRPr="00C72ADA" w:rsidRDefault="00C72ADA" w:rsidP="00C72ADA">
      <w:pPr>
        <w:pStyle w:val="ac"/>
        <w:spacing w:before="0" w:beforeAutospacing="0" w:after="0" w:afterAutospacing="0"/>
        <w:rPr>
          <w:color w:val="000000"/>
        </w:rPr>
      </w:pPr>
      <w:r w:rsidRPr="00C72ADA">
        <w:rPr>
          <w:color w:val="000000"/>
        </w:rPr>
        <w:t>Методическое пособие "Основы организации труда в картинках", часть 4</w:t>
      </w:r>
    </w:p>
    <w:p w:rsidR="00C72ADA" w:rsidRPr="00C72ADA" w:rsidRDefault="00C72ADA" w:rsidP="00C72ADA">
      <w:pPr>
        <w:pStyle w:val="ac"/>
        <w:spacing w:before="0" w:beforeAutospacing="0" w:after="0" w:afterAutospacing="0"/>
        <w:rPr>
          <w:color w:val="000000"/>
        </w:rPr>
      </w:pPr>
      <w:r w:rsidRPr="00C72ADA">
        <w:rPr>
          <w:color w:val="000000"/>
        </w:rPr>
        <w:t>Методическое пособие "Правила и нормы по охране труда в картинках"</w:t>
      </w:r>
    </w:p>
    <w:p w:rsidR="00C72ADA" w:rsidRPr="00C72ADA" w:rsidRDefault="00C72ADA" w:rsidP="00C72ADA">
      <w:pPr>
        <w:pStyle w:val="ac"/>
        <w:spacing w:before="0" w:beforeAutospacing="0" w:after="0" w:afterAutospacing="0"/>
        <w:rPr>
          <w:color w:val="000000"/>
        </w:rPr>
      </w:pPr>
      <w:r w:rsidRPr="00C72ADA">
        <w:rPr>
          <w:color w:val="000000"/>
        </w:rPr>
        <w:t>Методическое пособие "Правила и нормы по технике безопасности в картинках"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"Правила и нормы производственной санитарии в картинках"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"Правила и нормы по пожарной безопасности в картинках"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"Психология общения в картинках", часть 1 Методическое пособие "Психология общения в картинках", часть 2 Методическое пособие "Психология общения в картинках", часть 3 Методическое пособие "Психология общения в картинках", часть 4 Методическое пособие "Психология общения в картинках", часть 5 Методическое пособие "Психология общения в картинках", часть 6 Методическое пособие "Психология общения в картинках", часть 7 Методическое пособие "Психология общения в картинках. Введение" Методическое пособие "Психология в картинках. Психология деятельности и познавательные процессы"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"Психология в картинках. Психология личности, часть 1" Методическое пособие "Психология в картинках. Психология личности, часть 2" Методическое пособие "Психология в картинках. Основы возрастной и педагогической психологии, часть 1"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"Психология в картинках. Основы возрастной и педагогической психологии, часть 2"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"Психология в картинках. Основы возрастной и педагогической психологии, часть 3"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"Психология в картинках. Психология физкультурно-спортивной деятельности", часть 1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"Педагогика в картинках. Введение, парадигмы образования"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"Психология в картинках. Психология физкультурно-спортивной деятельности, часть 2"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"Педагогика в картинках. Педагогический процесс", часть 1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"Педагогика в картинках. Педагогический процесс", часть 2 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"Педагогика в картинках. Педагогический процесс", часть 3</w:t>
      </w:r>
    </w:p>
    <w:p w:rsidR="00C72ADA" w:rsidRPr="00C72ADA" w:rsidRDefault="00C72ADA" w:rsidP="00C72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2ADA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пособие "Педагогика в картинках. Педагогический процесс", часть 4</w:t>
      </w:r>
    </w:p>
    <w:p w:rsidR="00CC3FA3" w:rsidRDefault="00CC3FA3" w:rsidP="00CC3FA3">
      <w:pPr>
        <w:pStyle w:val="a7"/>
        <w:tabs>
          <w:tab w:val="left" w:pos="4140"/>
        </w:tabs>
        <w:ind w:left="0"/>
        <w:jc w:val="both"/>
      </w:pPr>
    </w:p>
    <w:p w:rsidR="00CC3FA3" w:rsidRDefault="00CC3FA3" w:rsidP="00CC3FA3">
      <w:pPr>
        <w:pStyle w:val="a7"/>
        <w:tabs>
          <w:tab w:val="left" w:pos="4140"/>
        </w:tabs>
        <w:ind w:left="0"/>
        <w:jc w:val="both"/>
        <w:rPr>
          <w:b/>
        </w:rPr>
      </w:pPr>
      <w:r>
        <w:rPr>
          <w:b/>
        </w:rPr>
        <w:t xml:space="preserve">Методист                                                                 </w:t>
      </w:r>
      <w:r w:rsidR="003C41E7">
        <w:rPr>
          <w:b/>
        </w:rPr>
        <w:t xml:space="preserve">                    Ю.А. Кайдаш</w:t>
      </w:r>
    </w:p>
    <w:p w:rsidR="00CC3FA3" w:rsidRDefault="00CC3FA3" w:rsidP="00CC3FA3">
      <w:pPr>
        <w:pStyle w:val="a7"/>
        <w:tabs>
          <w:tab w:val="left" w:pos="4140"/>
        </w:tabs>
        <w:ind w:left="0"/>
        <w:jc w:val="both"/>
      </w:pPr>
    </w:p>
    <w:p w:rsidR="00CC3FA3" w:rsidRDefault="00CC3FA3" w:rsidP="00CC3FA3">
      <w:pPr>
        <w:pStyle w:val="a7"/>
        <w:tabs>
          <w:tab w:val="left" w:pos="4140"/>
        </w:tabs>
        <w:ind w:left="0"/>
        <w:jc w:val="both"/>
      </w:pPr>
    </w:p>
    <w:p w:rsidR="00CC3FA3" w:rsidRDefault="00CC3FA3" w:rsidP="00CC3FA3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A3" w:rsidRDefault="00CC3FA3" w:rsidP="00CC3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5672" w:rsidRPr="00E035F5" w:rsidRDefault="00DD5672" w:rsidP="00E03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5672" w:rsidRPr="00E035F5" w:rsidSect="00264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B9" w:rsidRDefault="00A006B9" w:rsidP="00ED6C6E">
      <w:pPr>
        <w:spacing w:after="0" w:line="240" w:lineRule="auto"/>
      </w:pPr>
      <w:r>
        <w:separator/>
      </w:r>
    </w:p>
  </w:endnote>
  <w:endnote w:type="continuationSeparator" w:id="0">
    <w:p w:rsidR="00A006B9" w:rsidRDefault="00A006B9" w:rsidP="00ED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B9" w:rsidRDefault="00A006B9" w:rsidP="00ED6C6E">
      <w:pPr>
        <w:spacing w:after="0" w:line="240" w:lineRule="auto"/>
      </w:pPr>
      <w:r>
        <w:separator/>
      </w:r>
    </w:p>
  </w:footnote>
  <w:footnote w:type="continuationSeparator" w:id="0">
    <w:p w:rsidR="00A006B9" w:rsidRDefault="00A006B9" w:rsidP="00ED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6E" w:rsidRDefault="00ED6C6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0DC" w:rsidRDefault="006F40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9B0"/>
    <w:multiLevelType w:val="hybridMultilevel"/>
    <w:tmpl w:val="6D3AE048"/>
    <w:lvl w:ilvl="0" w:tplc="8A123A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764E9"/>
    <w:multiLevelType w:val="hybridMultilevel"/>
    <w:tmpl w:val="F3C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5108"/>
    <w:multiLevelType w:val="hybridMultilevel"/>
    <w:tmpl w:val="DBCE08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4A4"/>
    <w:multiLevelType w:val="hybridMultilevel"/>
    <w:tmpl w:val="96D87F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65AD5"/>
    <w:multiLevelType w:val="hybridMultilevel"/>
    <w:tmpl w:val="F3C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C74D2"/>
    <w:multiLevelType w:val="hybridMultilevel"/>
    <w:tmpl w:val="C180EF76"/>
    <w:lvl w:ilvl="0" w:tplc="A7DE6A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32873"/>
    <w:multiLevelType w:val="hybridMultilevel"/>
    <w:tmpl w:val="E7F40B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413B6"/>
    <w:multiLevelType w:val="hybridMultilevel"/>
    <w:tmpl w:val="D50E1F42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D02589F"/>
    <w:multiLevelType w:val="hybridMultilevel"/>
    <w:tmpl w:val="495C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260A9"/>
    <w:multiLevelType w:val="hybridMultilevel"/>
    <w:tmpl w:val="E67A78D6"/>
    <w:lvl w:ilvl="0" w:tplc="A7DE6ABA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215BA"/>
    <w:multiLevelType w:val="hybridMultilevel"/>
    <w:tmpl w:val="259A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537D3"/>
    <w:multiLevelType w:val="hybridMultilevel"/>
    <w:tmpl w:val="3C329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C14D3"/>
    <w:multiLevelType w:val="hybridMultilevel"/>
    <w:tmpl w:val="3718E1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E20F3"/>
    <w:multiLevelType w:val="multilevel"/>
    <w:tmpl w:val="7D8CC33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5D6302C"/>
    <w:multiLevelType w:val="hybridMultilevel"/>
    <w:tmpl w:val="9B32605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D35FD"/>
    <w:multiLevelType w:val="hybridMultilevel"/>
    <w:tmpl w:val="C59E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033D8"/>
    <w:multiLevelType w:val="multilevel"/>
    <w:tmpl w:val="6652B1F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2DC4C11"/>
    <w:multiLevelType w:val="hybridMultilevel"/>
    <w:tmpl w:val="BCD0E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BF60B3A"/>
    <w:multiLevelType w:val="hybridMultilevel"/>
    <w:tmpl w:val="7EEEECEA"/>
    <w:lvl w:ilvl="0" w:tplc="1B6A2C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FD2901"/>
    <w:multiLevelType w:val="hybridMultilevel"/>
    <w:tmpl w:val="6EC2AB56"/>
    <w:lvl w:ilvl="0" w:tplc="A7DE6A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2911C5"/>
    <w:multiLevelType w:val="hybridMultilevel"/>
    <w:tmpl w:val="61D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97AC6"/>
    <w:multiLevelType w:val="hybridMultilevel"/>
    <w:tmpl w:val="BA140AE4"/>
    <w:lvl w:ilvl="0" w:tplc="A7DE6A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5F2087A"/>
    <w:multiLevelType w:val="hybridMultilevel"/>
    <w:tmpl w:val="AFA0239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372ED6"/>
    <w:multiLevelType w:val="hybridMultilevel"/>
    <w:tmpl w:val="1494D83E"/>
    <w:lvl w:ilvl="0" w:tplc="A7DE6ABA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2"/>
  </w:num>
  <w:num w:numId="10">
    <w:abstractNumId w:val="23"/>
  </w:num>
  <w:num w:numId="11">
    <w:abstractNumId w:val="9"/>
  </w:num>
  <w:num w:numId="12">
    <w:abstractNumId w:val="21"/>
  </w:num>
  <w:num w:numId="13">
    <w:abstractNumId w:val="1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8"/>
  </w:num>
  <w:num w:numId="19">
    <w:abstractNumId w:val="17"/>
  </w:num>
  <w:num w:numId="20">
    <w:abstractNumId w:val="8"/>
  </w:num>
  <w:num w:numId="21">
    <w:abstractNumId w:val="3"/>
  </w:num>
  <w:num w:numId="22">
    <w:abstractNumId w:val="2"/>
  </w:num>
  <w:num w:numId="23">
    <w:abstractNumId w:val="10"/>
  </w:num>
  <w:num w:numId="24">
    <w:abstractNumId w:val="11"/>
  </w:num>
  <w:num w:numId="25">
    <w:abstractNumId w:val="6"/>
  </w:num>
  <w:num w:numId="26">
    <w:abstractNumId w:val="2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3FA3"/>
    <w:rsid w:val="000470D1"/>
    <w:rsid w:val="00095285"/>
    <w:rsid w:val="000A325D"/>
    <w:rsid w:val="000B0AC0"/>
    <w:rsid w:val="001269B2"/>
    <w:rsid w:val="001275A5"/>
    <w:rsid w:val="00135890"/>
    <w:rsid w:val="001452B1"/>
    <w:rsid w:val="0015012F"/>
    <w:rsid w:val="00156B4A"/>
    <w:rsid w:val="001B09FE"/>
    <w:rsid w:val="001B5D1D"/>
    <w:rsid w:val="001D64BC"/>
    <w:rsid w:val="002025A4"/>
    <w:rsid w:val="00205657"/>
    <w:rsid w:val="00251037"/>
    <w:rsid w:val="00264BD4"/>
    <w:rsid w:val="00265600"/>
    <w:rsid w:val="0033248A"/>
    <w:rsid w:val="003460EF"/>
    <w:rsid w:val="003841F4"/>
    <w:rsid w:val="003B1182"/>
    <w:rsid w:val="003C41E7"/>
    <w:rsid w:val="003F4732"/>
    <w:rsid w:val="00447CD4"/>
    <w:rsid w:val="004F07DF"/>
    <w:rsid w:val="0051108C"/>
    <w:rsid w:val="005152B0"/>
    <w:rsid w:val="00547BC5"/>
    <w:rsid w:val="0057631A"/>
    <w:rsid w:val="005A77E2"/>
    <w:rsid w:val="005E2CAC"/>
    <w:rsid w:val="0062664E"/>
    <w:rsid w:val="00637D1F"/>
    <w:rsid w:val="0064689E"/>
    <w:rsid w:val="00652C6B"/>
    <w:rsid w:val="00660DFE"/>
    <w:rsid w:val="00664E72"/>
    <w:rsid w:val="00687A43"/>
    <w:rsid w:val="006C5CE2"/>
    <w:rsid w:val="006F40DC"/>
    <w:rsid w:val="007038D0"/>
    <w:rsid w:val="00732974"/>
    <w:rsid w:val="007724AB"/>
    <w:rsid w:val="0079063B"/>
    <w:rsid w:val="007F2B5C"/>
    <w:rsid w:val="008000F5"/>
    <w:rsid w:val="00833E08"/>
    <w:rsid w:val="008463E0"/>
    <w:rsid w:val="008A1D2C"/>
    <w:rsid w:val="008A7E42"/>
    <w:rsid w:val="008C2EE2"/>
    <w:rsid w:val="008E41E9"/>
    <w:rsid w:val="00932EC3"/>
    <w:rsid w:val="00940A60"/>
    <w:rsid w:val="00950ADA"/>
    <w:rsid w:val="00A006B9"/>
    <w:rsid w:val="00A87E7D"/>
    <w:rsid w:val="00AA1909"/>
    <w:rsid w:val="00AE58D4"/>
    <w:rsid w:val="00B40081"/>
    <w:rsid w:val="00B80797"/>
    <w:rsid w:val="00B824F6"/>
    <w:rsid w:val="00C0633D"/>
    <w:rsid w:val="00C418E7"/>
    <w:rsid w:val="00C72ADA"/>
    <w:rsid w:val="00C931BD"/>
    <w:rsid w:val="00C96113"/>
    <w:rsid w:val="00CA3A7C"/>
    <w:rsid w:val="00CC3FA3"/>
    <w:rsid w:val="00CC561F"/>
    <w:rsid w:val="00D74B93"/>
    <w:rsid w:val="00DB248B"/>
    <w:rsid w:val="00DD24E9"/>
    <w:rsid w:val="00DD5672"/>
    <w:rsid w:val="00E035F5"/>
    <w:rsid w:val="00E141FB"/>
    <w:rsid w:val="00E46065"/>
    <w:rsid w:val="00E9512B"/>
    <w:rsid w:val="00EC78DF"/>
    <w:rsid w:val="00ED6C6E"/>
    <w:rsid w:val="00EF4C17"/>
    <w:rsid w:val="00F0011E"/>
    <w:rsid w:val="00F16BCA"/>
    <w:rsid w:val="00F544E8"/>
    <w:rsid w:val="00F76EA1"/>
    <w:rsid w:val="00FA0893"/>
    <w:rsid w:val="00FA5C24"/>
    <w:rsid w:val="00FB3237"/>
    <w:rsid w:val="00FB7F86"/>
    <w:rsid w:val="00FC034C"/>
    <w:rsid w:val="00FD6FC4"/>
    <w:rsid w:val="00FE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3FA3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3F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CC3FA3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C3FA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C3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6C6E"/>
  </w:style>
  <w:style w:type="paragraph" w:styleId="aa">
    <w:name w:val="footer"/>
    <w:basedOn w:val="a"/>
    <w:link w:val="ab"/>
    <w:uiPriority w:val="99"/>
    <w:semiHidden/>
    <w:unhideWhenUsed/>
    <w:rsid w:val="00ED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6C6E"/>
  </w:style>
  <w:style w:type="paragraph" w:styleId="ac">
    <w:name w:val="Normal (Web)"/>
    <w:basedOn w:val="a"/>
    <w:uiPriority w:val="99"/>
    <w:semiHidden/>
    <w:unhideWhenUsed/>
    <w:rsid w:val="00C7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B9A1-555F-432A-A1DE-7B89E1E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162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2021-01-19T08:17:00Z</cp:lastPrinted>
  <dcterms:created xsi:type="dcterms:W3CDTF">2021-01-18T11:59:00Z</dcterms:created>
  <dcterms:modified xsi:type="dcterms:W3CDTF">2021-01-19T08:43:00Z</dcterms:modified>
</cp:coreProperties>
</file>