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3" w:rsidRDefault="00855603" w:rsidP="003C4B1A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55603" w:rsidRPr="00967B2E" w:rsidRDefault="00855603" w:rsidP="00855603">
      <w:pPr>
        <w:pStyle w:val="a5"/>
        <w:tabs>
          <w:tab w:val="right" w:pos="-2520"/>
        </w:tabs>
        <w:jc w:val="center"/>
        <w:rPr>
          <w:b/>
        </w:rPr>
      </w:pPr>
      <w:r w:rsidRPr="00967B2E">
        <w:rPr>
          <w:b/>
        </w:rPr>
        <w:t>ГОСУДАРСТВЕННОЕ БЮДЖЕТНОЕ ПРОФЕССИОНАЛЬНОЕ ОБРАЗОВАТЕЛЬНОЕ УЧРЕЖДЕНИЕ</w:t>
      </w:r>
    </w:p>
    <w:p w:rsidR="00855603" w:rsidRPr="00967B2E" w:rsidRDefault="00855603" w:rsidP="00855603">
      <w:pPr>
        <w:pStyle w:val="a5"/>
        <w:tabs>
          <w:tab w:val="right" w:pos="-2520"/>
        </w:tabs>
        <w:jc w:val="center"/>
        <w:rPr>
          <w:b/>
        </w:rPr>
      </w:pPr>
      <w:r w:rsidRPr="00967B2E">
        <w:rPr>
          <w:b/>
        </w:rPr>
        <w:t xml:space="preserve">   «САРАТОВСКОЕ ОБЛАСТНОЕ УЧИЛИЩЕ (ТЕХНИКУМ) </w:t>
      </w:r>
    </w:p>
    <w:p w:rsidR="00855603" w:rsidRPr="00967B2E" w:rsidRDefault="00855603" w:rsidP="00855603">
      <w:pPr>
        <w:pStyle w:val="a5"/>
        <w:tabs>
          <w:tab w:val="right" w:pos="-2520"/>
        </w:tabs>
        <w:jc w:val="center"/>
        <w:rPr>
          <w:b/>
        </w:rPr>
      </w:pPr>
      <w:r w:rsidRPr="00967B2E">
        <w:rPr>
          <w:b/>
        </w:rPr>
        <w:t>ОЛИМПИЙСКОГО РЕЗЕРВА»</w:t>
      </w:r>
    </w:p>
    <w:p w:rsidR="00855603" w:rsidRPr="00967B2E" w:rsidRDefault="00855603" w:rsidP="00855603">
      <w:pPr>
        <w:pStyle w:val="a5"/>
        <w:tabs>
          <w:tab w:val="right" w:pos="-2520"/>
        </w:tabs>
        <w:jc w:val="center"/>
        <w:rPr>
          <w:b/>
        </w:rPr>
      </w:pPr>
      <w:r w:rsidRPr="00967B2E">
        <w:rPr>
          <w:b/>
        </w:rPr>
        <w:t>(ГБПОУ «СОУОР»)</w:t>
      </w:r>
    </w:p>
    <w:p w:rsidR="00855603" w:rsidRPr="00967B2E" w:rsidRDefault="00855603" w:rsidP="00855603">
      <w:pPr>
        <w:pStyle w:val="a5"/>
        <w:tabs>
          <w:tab w:val="right" w:pos="-2520"/>
        </w:tabs>
      </w:pPr>
      <w:r w:rsidRPr="00967B2E">
        <w:t>_____________________________________________________________________________</w:t>
      </w:r>
    </w:p>
    <w:tbl>
      <w:tblPr>
        <w:tblW w:w="5000" w:type="pct"/>
        <w:tblLook w:val="04A0"/>
      </w:tblPr>
      <w:tblGrid>
        <w:gridCol w:w="5134"/>
        <w:gridCol w:w="4437"/>
      </w:tblGrid>
      <w:tr w:rsidR="00855603" w:rsidRPr="00967B2E" w:rsidTr="00E43655">
        <w:trPr>
          <w:trHeight w:val="1374"/>
        </w:trPr>
        <w:tc>
          <w:tcPr>
            <w:tcW w:w="2682" w:type="pct"/>
          </w:tcPr>
          <w:p w:rsidR="00855603" w:rsidRPr="00967B2E" w:rsidRDefault="00855603" w:rsidP="00E43655">
            <w:pPr>
              <w:pStyle w:val="a5"/>
              <w:tabs>
                <w:tab w:val="right" w:pos="-2520"/>
              </w:tabs>
              <w:jc w:val="center"/>
              <w:rPr>
                <w:b/>
              </w:rPr>
            </w:pPr>
            <w:r w:rsidRPr="00967B2E">
              <w:rPr>
                <w:b/>
              </w:rPr>
              <w:t>ПРИНЯТО</w:t>
            </w:r>
          </w:p>
          <w:p w:rsidR="00855603" w:rsidRPr="00967B2E" w:rsidRDefault="00855603" w:rsidP="00E43655">
            <w:pPr>
              <w:pStyle w:val="a5"/>
              <w:tabs>
                <w:tab w:val="right" w:pos="-2520"/>
              </w:tabs>
              <w:jc w:val="center"/>
            </w:pPr>
            <w:r w:rsidRPr="00967B2E">
              <w:t>решением Совета ГБПОУ  «СОУОР»</w:t>
            </w:r>
          </w:p>
          <w:p w:rsidR="00855603" w:rsidRPr="00967B2E" w:rsidRDefault="00855603" w:rsidP="00E43655">
            <w:pPr>
              <w:pStyle w:val="a5"/>
              <w:tabs>
                <w:tab w:val="right" w:pos="-2520"/>
              </w:tabs>
              <w:jc w:val="center"/>
            </w:pPr>
          </w:p>
          <w:p w:rsidR="00855603" w:rsidRPr="00967B2E" w:rsidRDefault="00855603" w:rsidP="00360A50">
            <w:pPr>
              <w:pStyle w:val="a5"/>
              <w:tabs>
                <w:tab w:val="right" w:pos="-2520"/>
              </w:tabs>
              <w:jc w:val="center"/>
            </w:pPr>
            <w:r w:rsidRPr="00967B2E">
              <w:t>протокол №</w:t>
            </w:r>
            <w:r>
              <w:t>2</w:t>
            </w:r>
            <w:r w:rsidRPr="00967B2E">
              <w:t xml:space="preserve"> от 0</w:t>
            </w:r>
            <w:r w:rsidR="00014AA4">
              <w:t>1</w:t>
            </w:r>
            <w:r w:rsidRPr="00967B2E">
              <w:t>.</w:t>
            </w:r>
            <w:r>
              <w:t>10</w:t>
            </w:r>
            <w:r w:rsidRPr="00967B2E">
              <w:t>.201</w:t>
            </w:r>
            <w:r w:rsidR="00360A50">
              <w:t>3</w:t>
            </w:r>
            <w:r w:rsidRPr="00967B2E">
              <w:t>г.</w:t>
            </w:r>
          </w:p>
        </w:tc>
        <w:tc>
          <w:tcPr>
            <w:tcW w:w="2318" w:type="pct"/>
            <w:hideMark/>
          </w:tcPr>
          <w:p w:rsidR="00855603" w:rsidRPr="00967B2E" w:rsidRDefault="00855603" w:rsidP="00E43655">
            <w:pPr>
              <w:pStyle w:val="a5"/>
              <w:jc w:val="center"/>
              <w:rPr>
                <w:b/>
              </w:rPr>
            </w:pPr>
            <w:r w:rsidRPr="00967B2E">
              <w:rPr>
                <w:b/>
              </w:rPr>
              <w:t>УТВЕРЖДАЮ</w:t>
            </w:r>
          </w:p>
          <w:p w:rsidR="00855603" w:rsidRPr="00967B2E" w:rsidRDefault="00855603" w:rsidP="00E43655">
            <w:pPr>
              <w:pStyle w:val="a5"/>
              <w:jc w:val="center"/>
            </w:pPr>
            <w:r w:rsidRPr="00967B2E">
              <w:t>Директор ГБПОУ  «СОУОР»</w:t>
            </w:r>
          </w:p>
          <w:p w:rsidR="00855603" w:rsidRPr="00967B2E" w:rsidRDefault="00855603" w:rsidP="00E43655">
            <w:pPr>
              <w:pStyle w:val="a5"/>
              <w:jc w:val="center"/>
            </w:pPr>
            <w:r w:rsidRPr="00967B2E">
              <w:t>_________________Н.А. Быстров</w:t>
            </w:r>
          </w:p>
          <w:p w:rsidR="00855603" w:rsidRPr="00967B2E" w:rsidRDefault="00855603" w:rsidP="00837FC3">
            <w:pPr>
              <w:pStyle w:val="a5"/>
              <w:jc w:val="center"/>
            </w:pPr>
            <w:r w:rsidRPr="00967B2E">
              <w:t xml:space="preserve">приказ от </w:t>
            </w:r>
            <w:r>
              <w:t>0</w:t>
            </w:r>
            <w:r w:rsidR="00837FC3">
              <w:t>1</w:t>
            </w:r>
            <w:r>
              <w:t>.10.13</w:t>
            </w:r>
            <w:r w:rsidRPr="00967B2E">
              <w:t>г. №1</w:t>
            </w:r>
            <w:r w:rsidR="00837FC3">
              <w:t>47</w:t>
            </w:r>
          </w:p>
        </w:tc>
      </w:tr>
    </w:tbl>
    <w:p w:rsidR="003C4B1A" w:rsidRPr="003C4B1A" w:rsidRDefault="003C4B1A" w:rsidP="003C4B1A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3C4B1A" w:rsidRPr="003C4B1A" w:rsidRDefault="003C4B1A" w:rsidP="003C4B1A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ПОРЯДКЕ АТТЕСТАЦИИ ЗАМЕСТИТЕЛЕЙ</w:t>
      </w:r>
    </w:p>
    <w:p w:rsidR="003C4B1A" w:rsidRPr="003C4B1A" w:rsidRDefault="003C4B1A" w:rsidP="003C4B1A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556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3C4B1A" w:rsidRPr="003C4B1A" w:rsidRDefault="003C4B1A" w:rsidP="003C4B1A">
      <w:pPr>
        <w:shd w:val="clear" w:color="auto" w:fill="FFFFFF"/>
        <w:spacing w:before="290" w:line="210" w:lineRule="atLeast"/>
        <w:ind w:right="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3C4B1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3C4B1A" w:rsidRPr="003C4B1A" w:rsidRDefault="007A00D6" w:rsidP="003C4B1A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AF6EDF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3C4B1A" w:rsidRPr="003C4B1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proofErr w:type="gramStart"/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разработано в соответствии с </w:t>
      </w:r>
      <w:r w:rsidR="00AF6EDF">
        <w:rPr>
          <w:rFonts w:ascii="Times New Roman" w:hAnsi="Times New Roman" w:cs="Times New Roman"/>
          <w:color w:val="000000"/>
          <w:sz w:val="26"/>
          <w:szCs w:val="26"/>
        </w:rPr>
        <w:t xml:space="preserve">Трудовым кодексом Российской Федерации, 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29.12.2012 года № 273-ФЗ «Об образовании в РФ», </w:t>
      </w:r>
      <w:r w:rsidR="003C4B1A">
        <w:rPr>
          <w:rFonts w:ascii="Times New Roman" w:hAnsi="Times New Roman" w:cs="Times New Roman"/>
          <w:sz w:val="26"/>
        </w:rPr>
        <w:t>Порядком</w:t>
      </w:r>
      <w:r w:rsidR="003C4B1A" w:rsidRPr="003C4B1A">
        <w:rPr>
          <w:rFonts w:ascii="Times New Roman" w:hAnsi="Times New Roman" w:cs="Times New Roman"/>
          <w:sz w:val="26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</w:t>
      </w:r>
      <w:proofErr w:type="spellStart"/>
      <w:r w:rsidR="003C4B1A" w:rsidRPr="003C4B1A">
        <w:rPr>
          <w:rFonts w:ascii="Times New Roman" w:hAnsi="Times New Roman" w:cs="Times New Roman"/>
          <w:sz w:val="26"/>
        </w:rPr>
        <w:t>Минобрнауки</w:t>
      </w:r>
      <w:proofErr w:type="spellEnd"/>
      <w:r w:rsidR="003C4B1A" w:rsidRPr="003C4B1A">
        <w:rPr>
          <w:rFonts w:ascii="Times New Roman" w:hAnsi="Times New Roman" w:cs="Times New Roman"/>
          <w:sz w:val="26"/>
        </w:rPr>
        <w:t xml:space="preserve"> России от 14.06.2013г. № 464</w:t>
      </w:r>
      <w:r w:rsidR="003C4B1A">
        <w:rPr>
          <w:rFonts w:ascii="Times New Roman" w:hAnsi="Times New Roman" w:cs="Times New Roman"/>
          <w:sz w:val="26"/>
        </w:rPr>
        <w:t>,</w:t>
      </w:r>
      <w:r w:rsidR="003C4B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6EDF" w:rsidRP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>Приказом Министерства здравоохранения и социального развития Российской Федерации от 26 августа</w:t>
      </w:r>
      <w:r w:rsidR="00AF6EDF" w:rsidRP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 w:rsidRP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>2010 г.</w:t>
      </w:r>
      <w:r w:rsidR="00AF6EDF" w:rsidRP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 w:rsidRPr="00AF6EDF">
        <w:rPr>
          <w:rStyle w:val="spelle"/>
          <w:rFonts w:ascii="Times New Roman" w:hAnsi="Times New Roman" w:cs="Times New Roman"/>
          <w:color w:val="000000"/>
          <w:sz w:val="26"/>
          <w:szCs w:val="26"/>
        </w:rPr>
        <w:t>N</w:t>
      </w:r>
      <w:r w:rsidR="00AF6EDF" w:rsidRP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 w:rsidRPr="00AF6EDF">
        <w:rPr>
          <w:rStyle w:val="spelle"/>
          <w:rFonts w:ascii="Times New Roman" w:hAnsi="Times New Roman" w:cs="Times New Roman"/>
          <w:color w:val="000000"/>
          <w:sz w:val="26"/>
          <w:szCs w:val="26"/>
        </w:rPr>
        <w:t>761н</w:t>
      </w:r>
      <w:r w:rsidR="00AF6EDF" w:rsidRP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 w:rsidRP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>(зарегистрирован Министерством юстиции Российской Федерации</w:t>
      </w:r>
      <w:proofErr w:type="gramEnd"/>
      <w:r w:rsidR="00AF6EDF" w:rsidRP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F6EDF" w:rsidRP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>6 октября</w:t>
      </w:r>
      <w:r w:rsidR="00AF6EDF" w:rsidRP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 w:rsidRP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>2010 г., регистрационный</w:t>
      </w:r>
      <w:r w:rsidR="00AF6EDF" w:rsidRP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 w:rsidRPr="00AF6EDF">
        <w:rPr>
          <w:rStyle w:val="spelle"/>
          <w:rFonts w:ascii="Times New Roman" w:hAnsi="Times New Roman" w:cs="Times New Roman"/>
          <w:color w:val="000000"/>
          <w:sz w:val="26"/>
          <w:szCs w:val="26"/>
        </w:rPr>
        <w:t>N</w:t>
      </w:r>
      <w:r w:rsidR="00AF6EDF" w:rsidRP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 w:rsidRP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>118638)</w:t>
      </w:r>
      <w:r w:rsidR="00AF6EDF">
        <w:rPr>
          <w:rStyle w:val="grame"/>
          <w:rFonts w:ascii="Times New Roman" w:hAnsi="Times New Roman" w:cs="Times New Roman"/>
          <w:color w:val="000000"/>
          <w:sz w:val="26"/>
          <w:szCs w:val="26"/>
        </w:rPr>
        <w:t>,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 Уставом </w:t>
      </w:r>
      <w:r w:rsidR="003C4B1A">
        <w:rPr>
          <w:rFonts w:ascii="Times New Roman" w:hAnsi="Times New Roman" w:cs="Times New Roman"/>
          <w:color w:val="000000"/>
          <w:sz w:val="26"/>
          <w:szCs w:val="26"/>
        </w:rPr>
        <w:t>техникума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3C4B1A"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 порядке аттестации заместителей директора </w:t>
      </w:r>
      <w:r w:rsidR="003C4B1A">
        <w:rPr>
          <w:rFonts w:ascii="Times New Roman" w:hAnsi="Times New Roman" w:cs="Times New Roman"/>
          <w:color w:val="000000"/>
          <w:sz w:val="26"/>
          <w:szCs w:val="26"/>
        </w:rPr>
        <w:t xml:space="preserve"> техникума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Положение) определяет правила проведения аттестации заместителей директора </w:t>
      </w:r>
      <w:r w:rsidR="003C4B1A">
        <w:rPr>
          <w:rFonts w:ascii="Times New Roman" w:hAnsi="Times New Roman" w:cs="Times New Roman"/>
          <w:color w:val="000000"/>
          <w:sz w:val="26"/>
          <w:szCs w:val="26"/>
        </w:rPr>
        <w:t xml:space="preserve">техникума 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>(далее – заместители директора).</w:t>
      </w:r>
    </w:p>
    <w:p w:rsidR="003C4B1A" w:rsidRPr="003C4B1A" w:rsidRDefault="003C4B1A" w:rsidP="003C4B1A">
      <w:pPr>
        <w:pStyle w:val="a10"/>
        <w:spacing w:before="0" w:beforeAutospacing="0" w:after="0" w:afterAutospacing="0" w:line="21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rStyle w:val="grame"/>
          <w:color w:val="000000"/>
          <w:sz w:val="26"/>
          <w:szCs w:val="26"/>
        </w:rPr>
        <w:t>К заместителям директора относятся лица, занимающие должности, отнесенные к профессиональной квалификационной группе должностей «Заместитель руководителя (директора, заведующего, начальника) образовательного учреждения»,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grame"/>
          <w:color w:val="000000"/>
          <w:sz w:val="26"/>
          <w:szCs w:val="26"/>
        </w:rPr>
        <w:t>2010 г.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spelle"/>
          <w:color w:val="000000"/>
          <w:sz w:val="26"/>
          <w:szCs w:val="26"/>
        </w:rPr>
        <w:t>N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spelle"/>
          <w:color w:val="000000"/>
          <w:sz w:val="26"/>
          <w:szCs w:val="26"/>
        </w:rPr>
        <w:t>761н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grame"/>
          <w:color w:val="000000"/>
          <w:sz w:val="26"/>
          <w:szCs w:val="26"/>
        </w:rPr>
        <w:t>(зарегистрирован Министерством юстиции Российской Федерации 6 октября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grame"/>
          <w:color w:val="000000"/>
          <w:sz w:val="26"/>
          <w:szCs w:val="26"/>
        </w:rPr>
        <w:t>2010 г., регистрационный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spelle"/>
          <w:color w:val="000000"/>
          <w:sz w:val="26"/>
          <w:szCs w:val="26"/>
        </w:rPr>
        <w:t>N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grame"/>
          <w:color w:val="000000"/>
          <w:sz w:val="26"/>
          <w:szCs w:val="26"/>
        </w:rPr>
        <w:t>118638).</w:t>
      </w:r>
    </w:p>
    <w:p w:rsidR="003C4B1A" w:rsidRPr="003C4B1A" w:rsidRDefault="003C4B1A" w:rsidP="00AF6EDF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2.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b/>
          <w:bCs/>
          <w:color w:val="000000"/>
          <w:sz w:val="26"/>
          <w:szCs w:val="26"/>
        </w:rPr>
        <w:t>Аттестация проводится в целях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color w:val="000000"/>
          <w:sz w:val="26"/>
          <w:szCs w:val="26"/>
        </w:rPr>
        <w:t>объективной оценки качества и результативности деятельности заместителей директора и определения их соответствия занимаемой должности.</w:t>
      </w:r>
    </w:p>
    <w:p w:rsidR="003C4B1A" w:rsidRPr="003C4B1A" w:rsidRDefault="003C4B1A" w:rsidP="00AF6EDF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b/>
          <w:bCs/>
          <w:color w:val="000000"/>
          <w:sz w:val="26"/>
          <w:szCs w:val="26"/>
        </w:rPr>
        <w:t>Основными задачами аттестации являются:</w:t>
      </w:r>
    </w:p>
    <w:p w:rsidR="003C4B1A" w:rsidRPr="003C4B1A" w:rsidRDefault="003C4B1A" w:rsidP="003C4B1A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ind w:left="709" w:hanging="283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стимулирование целенаправленного, непрерывного повышения уровня квалификации</w:t>
      </w:r>
      <w:r w:rsidRPr="003C4B1A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3C4B1A">
        <w:rPr>
          <w:rStyle w:val="grame"/>
          <w:color w:val="000000"/>
          <w:sz w:val="26"/>
          <w:szCs w:val="26"/>
        </w:rPr>
        <w:t>аттестуемых</w:t>
      </w:r>
      <w:proofErr w:type="gramEnd"/>
      <w:r w:rsidRPr="003C4B1A">
        <w:rPr>
          <w:color w:val="000000"/>
          <w:sz w:val="26"/>
          <w:szCs w:val="26"/>
        </w:rPr>
        <w:t>;</w:t>
      </w:r>
    </w:p>
    <w:p w:rsidR="003C4B1A" w:rsidRPr="003C4B1A" w:rsidRDefault="003C4B1A" w:rsidP="003C4B1A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ind w:left="709" w:hanging="283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повышение эффективности и качества труда;</w:t>
      </w:r>
    </w:p>
    <w:p w:rsidR="003C4B1A" w:rsidRPr="003C4B1A" w:rsidRDefault="003C4B1A" w:rsidP="003C4B1A">
      <w:pPr>
        <w:pStyle w:val="a3"/>
        <w:numPr>
          <w:ilvl w:val="0"/>
          <w:numId w:val="3"/>
        </w:numPr>
        <w:spacing w:before="0" w:beforeAutospacing="0" w:after="0" w:afterAutospacing="0" w:line="270" w:lineRule="atLeast"/>
        <w:ind w:left="709" w:hanging="28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учет требований  </w:t>
      </w:r>
      <w:r>
        <w:rPr>
          <w:sz w:val="26"/>
        </w:rPr>
        <w:t xml:space="preserve">Федерального </w:t>
      </w:r>
      <w:r w:rsidR="00855603">
        <w:rPr>
          <w:sz w:val="26"/>
        </w:rPr>
        <w:t xml:space="preserve">государственного </w:t>
      </w:r>
      <w:r>
        <w:rPr>
          <w:sz w:val="26"/>
        </w:rPr>
        <w:t xml:space="preserve">образовательного стандарта среднего профессионального образования по специальности </w:t>
      </w:r>
      <w:r w:rsidR="00240455">
        <w:rPr>
          <w:sz w:val="26"/>
        </w:rPr>
        <w:t>49.02.01.</w:t>
      </w:r>
      <w:r>
        <w:rPr>
          <w:sz w:val="26"/>
        </w:rPr>
        <w:t xml:space="preserve"> </w:t>
      </w:r>
      <w:r w:rsidR="00855603">
        <w:rPr>
          <w:sz w:val="26"/>
        </w:rPr>
        <w:t>«</w:t>
      </w:r>
      <w:r>
        <w:rPr>
          <w:sz w:val="26"/>
        </w:rPr>
        <w:t>Физическая культура</w:t>
      </w:r>
      <w:r w:rsidR="00855603">
        <w:rPr>
          <w:sz w:val="26"/>
        </w:rPr>
        <w:t>»</w:t>
      </w:r>
      <w:r w:rsidRPr="003C4B1A">
        <w:rPr>
          <w:color w:val="000000"/>
          <w:sz w:val="26"/>
          <w:szCs w:val="26"/>
        </w:rPr>
        <w:t xml:space="preserve"> к кадровому обеспечению</w:t>
      </w:r>
      <w:r>
        <w:rPr>
          <w:color w:val="000000"/>
          <w:sz w:val="26"/>
          <w:szCs w:val="26"/>
        </w:rPr>
        <w:t xml:space="preserve"> реализации основной профессиональной образовательной</w:t>
      </w:r>
      <w:r w:rsidRPr="003C4B1A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ы.</w:t>
      </w:r>
    </w:p>
    <w:p w:rsidR="003C4B1A" w:rsidRPr="003C4B1A" w:rsidRDefault="003C4B1A" w:rsidP="00AF6EDF">
      <w:pPr>
        <w:shd w:val="clear" w:color="auto" w:fill="FFFFFF"/>
        <w:spacing w:before="2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  <w:r w:rsidRPr="003C4B1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3C4B1A">
        <w:rPr>
          <w:rStyle w:val="grame"/>
          <w:rFonts w:ascii="Times New Roman" w:hAnsi="Times New Roman" w:cs="Times New Roman"/>
          <w:b/>
          <w:bCs/>
          <w:color w:val="000000"/>
          <w:sz w:val="26"/>
          <w:szCs w:val="26"/>
        </w:rPr>
        <w:t>Основными</w:t>
      </w:r>
      <w:r w:rsidR="00AF6EDF">
        <w:rPr>
          <w:rStyle w:val="grame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4B1A">
        <w:rPr>
          <w:rStyle w:val="grame"/>
          <w:rFonts w:ascii="Times New Roman" w:hAnsi="Times New Roman" w:cs="Times New Roman"/>
          <w:b/>
          <w:bCs/>
          <w:color w:val="000000"/>
          <w:sz w:val="26"/>
          <w:szCs w:val="26"/>
        </w:rPr>
        <w:t>принципами</w:t>
      </w:r>
      <w:r w:rsidRPr="003C4B1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AF6EDF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аттестации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F6EDF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являются коллегиальность</w:t>
      </w: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3C4B1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AF6EDF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гласность, открытость, обеспечивающие объективное отношение к заместителям директора, недопустимость дискриминации при проведении аттестации.</w:t>
      </w:r>
    </w:p>
    <w:p w:rsidR="00117F61" w:rsidRDefault="003C4B1A" w:rsidP="00AF6EDF">
      <w:pPr>
        <w:pStyle w:val="a3"/>
        <w:spacing w:before="0" w:beforeAutospacing="0" w:after="0" w:afterAutospacing="0" w:line="270" w:lineRule="atLeast"/>
        <w:ind w:firstLine="708"/>
        <w:jc w:val="both"/>
        <w:rPr>
          <w:rStyle w:val="grame"/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4.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rStyle w:val="grame"/>
          <w:color w:val="000000"/>
          <w:sz w:val="26"/>
          <w:szCs w:val="26"/>
        </w:rPr>
        <w:t xml:space="preserve">Заместители директора подлежат обязательной аттестации до назначения на должность </w:t>
      </w:r>
      <w:proofErr w:type="gramStart"/>
      <w:r w:rsidRPr="003C4B1A">
        <w:rPr>
          <w:rStyle w:val="grame"/>
          <w:color w:val="000000"/>
          <w:sz w:val="26"/>
          <w:szCs w:val="26"/>
        </w:rPr>
        <w:t>(</w:t>
      </w:r>
      <w:r w:rsidR="00AF6EDF">
        <w:rPr>
          <w:rStyle w:val="grame"/>
          <w:color w:val="000000"/>
          <w:sz w:val="26"/>
          <w:szCs w:val="26"/>
        </w:rPr>
        <w:t xml:space="preserve">   </w:t>
      </w:r>
      <w:proofErr w:type="gramEnd"/>
      <w:r w:rsidRPr="003C4B1A">
        <w:rPr>
          <w:rStyle w:val="grame"/>
          <w:color w:val="000000"/>
          <w:sz w:val="26"/>
          <w:szCs w:val="26"/>
        </w:rPr>
        <w:t xml:space="preserve">трудовой </w:t>
      </w:r>
      <w:r w:rsidR="00AF6EDF">
        <w:rPr>
          <w:rStyle w:val="grame"/>
          <w:color w:val="000000"/>
          <w:sz w:val="26"/>
          <w:szCs w:val="26"/>
        </w:rPr>
        <w:t xml:space="preserve">  </w:t>
      </w:r>
      <w:r w:rsidRPr="003C4B1A">
        <w:rPr>
          <w:rStyle w:val="grame"/>
          <w:color w:val="000000"/>
          <w:sz w:val="26"/>
          <w:szCs w:val="26"/>
        </w:rPr>
        <w:t xml:space="preserve">договор </w:t>
      </w:r>
      <w:r w:rsidR="00AF6EDF">
        <w:rPr>
          <w:rStyle w:val="grame"/>
          <w:color w:val="000000"/>
          <w:sz w:val="26"/>
          <w:szCs w:val="26"/>
        </w:rPr>
        <w:t xml:space="preserve">  </w:t>
      </w:r>
      <w:r w:rsidRPr="003C4B1A">
        <w:rPr>
          <w:rStyle w:val="grame"/>
          <w:color w:val="000000"/>
          <w:sz w:val="26"/>
          <w:szCs w:val="26"/>
        </w:rPr>
        <w:t xml:space="preserve">с вновь </w:t>
      </w:r>
      <w:r w:rsidR="00AF6EDF">
        <w:rPr>
          <w:rStyle w:val="grame"/>
          <w:color w:val="000000"/>
          <w:sz w:val="26"/>
          <w:szCs w:val="26"/>
        </w:rPr>
        <w:t xml:space="preserve"> </w:t>
      </w:r>
      <w:r w:rsidRPr="003C4B1A">
        <w:rPr>
          <w:rStyle w:val="grame"/>
          <w:color w:val="000000"/>
          <w:sz w:val="26"/>
          <w:szCs w:val="26"/>
        </w:rPr>
        <w:t xml:space="preserve">назначенным заместителем директора </w:t>
      </w:r>
    </w:p>
    <w:p w:rsidR="003C4B1A" w:rsidRPr="003C4B1A" w:rsidRDefault="003C4B1A" w:rsidP="003C4B1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6"/>
          <w:szCs w:val="26"/>
        </w:rPr>
      </w:pPr>
      <w:r w:rsidRPr="003C4B1A">
        <w:rPr>
          <w:rStyle w:val="grame"/>
          <w:color w:val="000000"/>
          <w:sz w:val="26"/>
          <w:szCs w:val="26"/>
        </w:rPr>
        <w:t>заключается после прохождения аттестации) и в процессе трудовой деятельности в должности заместителя директора.</w:t>
      </w:r>
    </w:p>
    <w:p w:rsidR="003C4B1A" w:rsidRPr="003C4B1A" w:rsidRDefault="003C4B1A" w:rsidP="00AF6EDF">
      <w:pPr>
        <w:pStyle w:val="a3"/>
        <w:spacing w:before="0" w:beforeAutospacing="0" w:after="0" w:afterAutospacing="0" w:line="27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5.</w:t>
      </w:r>
      <w:r w:rsidRPr="003C4B1A">
        <w:rPr>
          <w:rStyle w:val="apple-converted-space"/>
          <w:b/>
          <w:bCs/>
          <w:color w:val="000000"/>
          <w:sz w:val="26"/>
          <w:szCs w:val="26"/>
        </w:rPr>
        <w:t> </w:t>
      </w:r>
      <w:r w:rsidRPr="003C4B1A">
        <w:rPr>
          <w:b/>
          <w:bCs/>
          <w:color w:val="000000"/>
          <w:sz w:val="26"/>
          <w:szCs w:val="26"/>
        </w:rPr>
        <w:t>Виды аттестации</w:t>
      </w:r>
      <w:r w:rsidRPr="003C4B1A">
        <w:rPr>
          <w:color w:val="000000"/>
          <w:sz w:val="26"/>
          <w:szCs w:val="26"/>
        </w:rPr>
        <w:t>:</w:t>
      </w:r>
    </w:p>
    <w:p w:rsidR="003C4B1A" w:rsidRPr="003C4B1A" w:rsidRDefault="003C4B1A" w:rsidP="00A86FC9">
      <w:pPr>
        <w:pStyle w:val="a3"/>
        <w:numPr>
          <w:ilvl w:val="0"/>
          <w:numId w:val="6"/>
        </w:numPr>
        <w:spacing w:before="0" w:beforeAutospacing="0" w:after="0" w:afterAutospacing="0" w:line="270" w:lineRule="atLeast"/>
        <w:ind w:left="709" w:hanging="283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аттестация кандидата на должность заместителя директора;</w:t>
      </w:r>
    </w:p>
    <w:p w:rsidR="003C4B1A" w:rsidRPr="003C4B1A" w:rsidRDefault="003C4B1A" w:rsidP="00A86FC9">
      <w:pPr>
        <w:pStyle w:val="a3"/>
        <w:numPr>
          <w:ilvl w:val="0"/>
          <w:numId w:val="6"/>
        </w:numPr>
        <w:spacing w:before="0" w:beforeAutospacing="0" w:after="0" w:afterAutospacing="0" w:line="270" w:lineRule="atLeast"/>
        <w:ind w:left="709" w:hanging="283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очередная аттестация заместителя директора;</w:t>
      </w:r>
    </w:p>
    <w:p w:rsidR="003C4B1A" w:rsidRPr="003C4B1A" w:rsidRDefault="003C4B1A" w:rsidP="00A86FC9">
      <w:pPr>
        <w:pStyle w:val="a3"/>
        <w:numPr>
          <w:ilvl w:val="0"/>
          <w:numId w:val="6"/>
        </w:numPr>
        <w:spacing w:before="0" w:beforeAutospacing="0" w:after="0" w:afterAutospacing="0" w:line="270" w:lineRule="atLeast"/>
        <w:ind w:left="709" w:hanging="283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внеочередная аттестация заместителя директора.</w:t>
      </w:r>
    </w:p>
    <w:p w:rsidR="003C4B1A" w:rsidRPr="003C4B1A" w:rsidRDefault="003C4B1A" w:rsidP="00AF6EDF">
      <w:pPr>
        <w:pStyle w:val="a10"/>
        <w:spacing w:before="0" w:beforeAutospacing="0" w:after="0" w:afterAutospacing="0" w:line="21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5.1. Очередная аттестация заместителя директора проводится один раз в пять лет.</w:t>
      </w:r>
    </w:p>
    <w:p w:rsidR="003C4B1A" w:rsidRPr="003C4B1A" w:rsidRDefault="003C4B1A" w:rsidP="00AF6EDF">
      <w:pPr>
        <w:pStyle w:val="a10"/>
        <w:spacing w:before="0" w:beforeAutospacing="0" w:after="0" w:afterAutospacing="0" w:line="21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5.2. Внеочередная аттестация заместителя директора проводится до истечения пяти лет после проведения предыдущей аттестации.</w:t>
      </w:r>
    </w:p>
    <w:p w:rsidR="003C4B1A" w:rsidRPr="003C4B1A" w:rsidRDefault="003C4B1A" w:rsidP="00AF6EDF">
      <w:pPr>
        <w:pStyle w:val="a10"/>
        <w:spacing w:before="0" w:beforeAutospacing="0" w:after="0" w:afterAutospacing="0" w:line="21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6. Внеочередная аттестация может проводиться:</w:t>
      </w:r>
    </w:p>
    <w:p w:rsidR="003C4B1A" w:rsidRPr="00A86FC9" w:rsidRDefault="003C4B1A" w:rsidP="00A86FC9">
      <w:pPr>
        <w:pStyle w:val="a4"/>
        <w:numPr>
          <w:ilvl w:val="0"/>
          <w:numId w:val="7"/>
        </w:numPr>
        <w:shd w:val="clear" w:color="auto" w:fill="FFFFFF"/>
        <w:spacing w:line="21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по заявлению аттестуемого с целью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86FC9">
        <w:rPr>
          <w:rStyle w:val="grame"/>
          <w:rFonts w:ascii="Times New Roman" w:hAnsi="Times New Roman" w:cs="Times New Roman"/>
          <w:color w:val="000000"/>
          <w:sz w:val="26"/>
          <w:szCs w:val="26"/>
        </w:rPr>
        <w:t>изменений условий оплаты труда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86FC9">
        <w:rPr>
          <w:rFonts w:ascii="Times New Roman" w:hAnsi="Times New Roman" w:cs="Times New Roman"/>
          <w:color w:val="000000"/>
          <w:sz w:val="26"/>
          <w:szCs w:val="26"/>
        </w:rPr>
        <w:t>в случаях: победы учреждения или самого заместителя директора в муниципальном, региональном или федеральном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86FC9">
        <w:rPr>
          <w:rStyle w:val="grame"/>
          <w:rFonts w:ascii="Times New Roman" w:hAnsi="Times New Roman" w:cs="Times New Roman"/>
          <w:color w:val="000000"/>
          <w:sz w:val="26"/>
          <w:szCs w:val="26"/>
        </w:rPr>
        <w:t>конкурсе</w:t>
      </w:r>
      <w:r w:rsidRPr="00A86FC9">
        <w:rPr>
          <w:rFonts w:ascii="Times New Roman" w:hAnsi="Times New Roman" w:cs="Times New Roman"/>
          <w:color w:val="000000"/>
          <w:sz w:val="26"/>
          <w:szCs w:val="26"/>
        </w:rPr>
        <w:t>; по достижению учреждением высоких результатов и эффективности деятельности;</w:t>
      </w:r>
    </w:p>
    <w:p w:rsidR="003C4B1A" w:rsidRPr="00A86FC9" w:rsidRDefault="003C4B1A" w:rsidP="00A86FC9">
      <w:pPr>
        <w:pStyle w:val="a4"/>
        <w:numPr>
          <w:ilvl w:val="0"/>
          <w:numId w:val="7"/>
        </w:numPr>
        <w:shd w:val="clear" w:color="auto" w:fill="FFFFFF"/>
        <w:spacing w:line="21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Style w:val="grame"/>
          <w:rFonts w:ascii="Times New Roman" w:hAnsi="Times New Roman" w:cs="Times New Roman"/>
          <w:color w:val="000000"/>
          <w:sz w:val="26"/>
          <w:szCs w:val="26"/>
        </w:rPr>
        <w:t xml:space="preserve">по решению работодателя в случаях истечения срока действия трудового договора или в случаях </w:t>
      </w:r>
      <w:proofErr w:type="gramStart"/>
      <w:r w:rsidRPr="00A86FC9">
        <w:rPr>
          <w:rStyle w:val="grame"/>
          <w:rFonts w:ascii="Times New Roman" w:hAnsi="Times New Roman" w:cs="Times New Roman"/>
          <w:color w:val="000000"/>
          <w:sz w:val="26"/>
          <w:szCs w:val="26"/>
        </w:rPr>
        <w:t>изменений условий оплаты труда руководителя учреждения</w:t>
      </w:r>
      <w:proofErr w:type="gramEnd"/>
      <w:r w:rsidRPr="00A86FC9">
        <w:rPr>
          <w:rStyle w:val="grame"/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B1A" w:rsidRPr="003C4B1A" w:rsidRDefault="003C4B1A" w:rsidP="00E90083">
      <w:pPr>
        <w:shd w:val="clear" w:color="auto" w:fill="FFFFFF"/>
        <w:spacing w:line="210" w:lineRule="atLeast"/>
        <w:ind w:right="84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 xml:space="preserve">Аттестация на соответствие занимаемой должности сохраняется </w:t>
      </w:r>
      <w:proofErr w:type="gramStart"/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>до истечения срока ее действия при возобновлении работы в должности заместителя директора при перерывах в работе</w:t>
      </w:r>
      <w:proofErr w:type="gramEnd"/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B1A" w:rsidRPr="003C4B1A" w:rsidRDefault="003C4B1A" w:rsidP="00E90083">
      <w:pPr>
        <w:shd w:val="clear" w:color="auto" w:fill="FFFFFF"/>
        <w:spacing w:before="77" w:line="210" w:lineRule="atLeast"/>
        <w:ind w:right="173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8. Очередной аттестации не подлежат: беременные женщины; женщины, находящиеся в отпуске по беременности и родам; заместители директора, находящиеся в отпуске по уходу за ребенком до достижения им возраста трех лет. Аттестация указанных заместителей директора возможна не ранее чем через год после выхода из отпуска.</w:t>
      </w:r>
    </w:p>
    <w:p w:rsidR="003C4B1A" w:rsidRPr="003C4B1A" w:rsidRDefault="003C4B1A" w:rsidP="00E90083">
      <w:pPr>
        <w:shd w:val="clear" w:color="auto" w:fill="FFFFFF"/>
        <w:spacing w:before="77" w:line="210" w:lineRule="atLeast"/>
        <w:ind w:right="173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9. Аттестации не подлежат руководящие ра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>ботники, достигшие возраста – 60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 лет.</w:t>
      </w:r>
    </w:p>
    <w:p w:rsidR="003C4B1A" w:rsidRPr="003C4B1A" w:rsidRDefault="003C4B1A" w:rsidP="003C4B1A">
      <w:pPr>
        <w:shd w:val="clear" w:color="auto" w:fill="FFFFFF"/>
        <w:spacing w:before="290" w:line="210" w:lineRule="atLeast"/>
        <w:ind w:left="8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</w:t>
      </w: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Организация проведения аттестации</w:t>
      </w:r>
    </w:p>
    <w:p w:rsidR="003C4B1A" w:rsidRPr="003C4B1A" w:rsidRDefault="003C4B1A" w:rsidP="003C4B1A">
      <w:pPr>
        <w:pStyle w:val="a10"/>
        <w:spacing w:before="0" w:beforeAutospacing="0" w:after="0" w:afterAutospacing="0" w:line="210" w:lineRule="atLeast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 </w:t>
      </w:r>
      <w:r w:rsidR="00E90083">
        <w:rPr>
          <w:color w:val="000000"/>
          <w:sz w:val="26"/>
          <w:szCs w:val="26"/>
        </w:rPr>
        <w:tab/>
      </w:r>
      <w:r w:rsidRPr="003C4B1A">
        <w:rPr>
          <w:color w:val="000000"/>
          <w:sz w:val="26"/>
          <w:szCs w:val="26"/>
        </w:rPr>
        <w:t>2.1. Аттестация осуществляется аттестационной комиссией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="00A86FC9">
        <w:rPr>
          <w:rStyle w:val="spelle"/>
          <w:color w:val="000000"/>
          <w:sz w:val="26"/>
          <w:szCs w:val="26"/>
        </w:rPr>
        <w:t xml:space="preserve"> ГБПОУ «Саратовс</w:t>
      </w:r>
      <w:r w:rsidR="00117F61">
        <w:rPr>
          <w:rStyle w:val="spelle"/>
          <w:color w:val="000000"/>
          <w:sz w:val="26"/>
          <w:szCs w:val="26"/>
        </w:rPr>
        <w:t>к</w:t>
      </w:r>
      <w:r w:rsidR="00A86FC9">
        <w:rPr>
          <w:rStyle w:val="spelle"/>
          <w:color w:val="000000"/>
          <w:sz w:val="26"/>
          <w:szCs w:val="26"/>
        </w:rPr>
        <w:t>ое областное училище (техникум) олимпийского резерва»</w:t>
      </w:r>
      <w:r w:rsidRPr="003C4B1A">
        <w:rPr>
          <w:color w:val="000000"/>
          <w:sz w:val="26"/>
          <w:szCs w:val="26"/>
        </w:rPr>
        <w:t>.</w:t>
      </w:r>
      <w:r w:rsidRPr="003C4B1A">
        <w:rPr>
          <w:rStyle w:val="apple-converted-space"/>
          <w:color w:val="414141"/>
          <w:sz w:val="26"/>
          <w:szCs w:val="26"/>
        </w:rPr>
        <w:t> </w:t>
      </w:r>
      <w:r w:rsidRPr="003C4B1A">
        <w:rPr>
          <w:color w:val="000000"/>
          <w:sz w:val="26"/>
          <w:szCs w:val="26"/>
        </w:rPr>
        <w:t>Аттестация заместителя директор</w:t>
      </w:r>
      <w:r w:rsidR="00A86FC9">
        <w:rPr>
          <w:color w:val="000000"/>
          <w:sz w:val="26"/>
          <w:szCs w:val="26"/>
        </w:rPr>
        <w:t>а</w:t>
      </w:r>
      <w:r w:rsidRPr="003C4B1A">
        <w:rPr>
          <w:color w:val="000000"/>
          <w:sz w:val="26"/>
          <w:szCs w:val="26"/>
        </w:rPr>
        <w:t xml:space="preserve"> проводится в форме собеседования, т.е. диалога, в процессе которого</w:t>
      </w:r>
      <w:r w:rsidRPr="003C4B1A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3C4B1A">
        <w:rPr>
          <w:rStyle w:val="grame"/>
          <w:color w:val="000000"/>
          <w:sz w:val="26"/>
          <w:szCs w:val="26"/>
        </w:rPr>
        <w:t>аттестуемый</w:t>
      </w:r>
      <w:proofErr w:type="gramEnd"/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color w:val="000000"/>
          <w:sz w:val="26"/>
          <w:szCs w:val="26"/>
        </w:rPr>
        <w:t>раскрывает содержание теоретических вопросов с учётом специфики типа и вида образовательного учреждения.</w:t>
      </w:r>
    </w:p>
    <w:p w:rsidR="003C4B1A" w:rsidRPr="003C4B1A" w:rsidRDefault="003C4B1A" w:rsidP="003C4B1A">
      <w:pPr>
        <w:pStyle w:val="a10"/>
        <w:spacing w:before="0" w:beforeAutospacing="0" w:after="0" w:afterAutospacing="0" w:line="210" w:lineRule="atLeast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 </w:t>
      </w:r>
      <w:r w:rsidR="00E90083">
        <w:rPr>
          <w:color w:val="000000"/>
          <w:sz w:val="26"/>
          <w:szCs w:val="26"/>
        </w:rPr>
        <w:tab/>
      </w:r>
      <w:r w:rsidRPr="003C4B1A">
        <w:rPr>
          <w:color w:val="000000"/>
          <w:sz w:val="26"/>
          <w:szCs w:val="26"/>
        </w:rPr>
        <w:t>2.2. Основанием для проведения аттестации заместителей директора является отзыв, который пишется руководителем учреждения.</w:t>
      </w:r>
    </w:p>
    <w:p w:rsidR="003C4B1A" w:rsidRPr="003C4B1A" w:rsidRDefault="003C4B1A" w:rsidP="003C4B1A">
      <w:pPr>
        <w:pStyle w:val="a10"/>
        <w:spacing w:before="0" w:beforeAutospacing="0" w:after="0" w:afterAutospacing="0" w:line="210" w:lineRule="atLeast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 </w:t>
      </w:r>
      <w:r w:rsidR="00E90083">
        <w:rPr>
          <w:color w:val="000000"/>
          <w:sz w:val="26"/>
          <w:szCs w:val="26"/>
        </w:rPr>
        <w:tab/>
      </w:r>
      <w:r w:rsidRPr="003C4B1A">
        <w:rPr>
          <w:color w:val="000000"/>
          <w:sz w:val="26"/>
          <w:szCs w:val="26"/>
        </w:rPr>
        <w:t xml:space="preserve">2.3. Для проведения аттестации заместителей директора издается приказ по </w:t>
      </w:r>
      <w:r w:rsidR="00A86FC9">
        <w:rPr>
          <w:color w:val="000000"/>
          <w:sz w:val="26"/>
          <w:szCs w:val="26"/>
        </w:rPr>
        <w:t xml:space="preserve"> техникуму</w:t>
      </w:r>
      <w:r w:rsidRPr="003C4B1A">
        <w:rPr>
          <w:color w:val="000000"/>
          <w:sz w:val="26"/>
          <w:szCs w:val="26"/>
        </w:rPr>
        <w:t>:</w:t>
      </w:r>
    </w:p>
    <w:p w:rsidR="003C4B1A" w:rsidRPr="00A86FC9" w:rsidRDefault="003C4B1A" w:rsidP="00A86FC9">
      <w:pPr>
        <w:pStyle w:val="a4"/>
        <w:numPr>
          <w:ilvl w:val="0"/>
          <w:numId w:val="9"/>
        </w:numPr>
        <w:shd w:val="clear" w:color="auto" w:fill="FFFFFF"/>
        <w:spacing w:before="62" w:line="210" w:lineRule="atLeast"/>
        <w:ind w:left="709" w:right="31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о формировании аттестационной комиссии по аттестации заместителей директора (далее - аттестационная комиссия);</w:t>
      </w:r>
    </w:p>
    <w:p w:rsidR="003C4B1A" w:rsidRPr="00A86FC9" w:rsidRDefault="003C4B1A" w:rsidP="00A86FC9">
      <w:pPr>
        <w:pStyle w:val="a4"/>
        <w:numPr>
          <w:ilvl w:val="0"/>
          <w:numId w:val="9"/>
        </w:numPr>
        <w:shd w:val="clear" w:color="auto" w:fill="FFFFFF"/>
        <w:spacing w:before="79" w:line="210" w:lineRule="atLeast"/>
        <w:ind w:left="709" w:right="367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об утверждении графика проведения очередной аттестации. График проведения внеочередной аттестации или аттестации при назначении на должность заместителя директора утверждается дополнительно.</w:t>
      </w:r>
    </w:p>
    <w:p w:rsidR="003C4B1A" w:rsidRPr="003C4B1A" w:rsidRDefault="00A86FC9" w:rsidP="00E90083">
      <w:pPr>
        <w:shd w:val="clear" w:color="auto" w:fill="FFFFFF"/>
        <w:spacing w:before="94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2.4. 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 В состав аттестационной комиссии входят не менее 5 человек, в том числе:</w:t>
      </w:r>
    </w:p>
    <w:p w:rsidR="003C4B1A" w:rsidRPr="00A86FC9" w:rsidRDefault="003C4B1A" w:rsidP="00A86FC9">
      <w:pPr>
        <w:pStyle w:val="a4"/>
        <w:numPr>
          <w:ilvl w:val="0"/>
          <w:numId w:val="11"/>
        </w:numPr>
        <w:shd w:val="clear" w:color="auto" w:fill="FFFFFF"/>
        <w:spacing w:before="94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председатель аттестационной комиссии (директор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A86FC9">
        <w:rPr>
          <w:rStyle w:val="spelle"/>
          <w:rFonts w:ascii="Times New Roman" w:hAnsi="Times New Roman" w:cs="Times New Roman"/>
          <w:color w:val="000000"/>
          <w:sz w:val="26"/>
          <w:szCs w:val="26"/>
        </w:rPr>
        <w:t xml:space="preserve"> техникума</w:t>
      </w:r>
      <w:r w:rsidRPr="00A86FC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3C4B1A" w:rsidRPr="00A86FC9" w:rsidRDefault="003C4B1A" w:rsidP="00A86FC9">
      <w:pPr>
        <w:pStyle w:val="a4"/>
        <w:numPr>
          <w:ilvl w:val="0"/>
          <w:numId w:val="11"/>
        </w:numPr>
        <w:shd w:val="clear" w:color="auto" w:fill="FFFFFF"/>
        <w:spacing w:before="94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аттестационной </w:t>
      </w:r>
      <w:r w:rsidR="00A86FC9">
        <w:rPr>
          <w:rFonts w:ascii="Times New Roman" w:hAnsi="Times New Roman" w:cs="Times New Roman"/>
          <w:color w:val="000000"/>
          <w:sz w:val="26"/>
          <w:szCs w:val="26"/>
        </w:rPr>
        <w:t>комиссии</w:t>
      </w:r>
      <w:r w:rsidRPr="00A86F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17F61" w:rsidRPr="00E90083" w:rsidRDefault="003C4B1A" w:rsidP="00E90083">
      <w:pPr>
        <w:pStyle w:val="a4"/>
        <w:numPr>
          <w:ilvl w:val="0"/>
          <w:numId w:val="11"/>
        </w:numPr>
        <w:shd w:val="clear" w:color="auto" w:fill="FFFFFF"/>
        <w:spacing w:before="94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председатель профсоюзного комитета;</w:t>
      </w:r>
    </w:p>
    <w:p w:rsidR="003C4B1A" w:rsidRPr="00A86FC9" w:rsidRDefault="003C4B1A" w:rsidP="00A86FC9">
      <w:pPr>
        <w:pStyle w:val="a4"/>
        <w:numPr>
          <w:ilvl w:val="0"/>
          <w:numId w:val="11"/>
        </w:numPr>
        <w:shd w:val="clear" w:color="auto" w:fill="FFFFFF"/>
        <w:spacing w:before="94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представители общественности;</w:t>
      </w:r>
    </w:p>
    <w:p w:rsidR="003C4B1A" w:rsidRPr="00A86FC9" w:rsidRDefault="003C4B1A" w:rsidP="00A86FC9">
      <w:pPr>
        <w:pStyle w:val="a4"/>
        <w:numPr>
          <w:ilvl w:val="0"/>
          <w:numId w:val="11"/>
        </w:numPr>
        <w:shd w:val="clear" w:color="auto" w:fill="FFFFFF"/>
        <w:spacing w:before="94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представитель Совета </w:t>
      </w:r>
      <w:r w:rsidR="00A86FC9">
        <w:rPr>
          <w:rFonts w:ascii="Times New Roman" w:hAnsi="Times New Roman" w:cs="Times New Roman"/>
          <w:color w:val="000000"/>
          <w:sz w:val="26"/>
          <w:szCs w:val="26"/>
        </w:rPr>
        <w:t xml:space="preserve">  техникума</w:t>
      </w:r>
      <w:r w:rsidRPr="00A86FC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B1A" w:rsidRPr="003C4B1A" w:rsidRDefault="003C4B1A" w:rsidP="003C4B1A">
      <w:pPr>
        <w:shd w:val="clear" w:color="auto" w:fill="FFFFFF"/>
        <w:spacing w:before="94" w:line="210" w:lineRule="atLeast"/>
        <w:ind w:left="60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90083"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Персональный состав аттестационной комиссии утверждается приказом по 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 xml:space="preserve"> техникуму</w:t>
      </w:r>
      <w:r w:rsidR="00E90083" w:rsidRPr="003C4B1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Все члены комиссии при принятии решения обладают равными правами.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3C4B1A" w:rsidRPr="003C4B1A" w:rsidRDefault="003C4B1A" w:rsidP="00E90083">
      <w:pPr>
        <w:shd w:val="clear" w:color="auto" w:fill="FFFFFF"/>
        <w:spacing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3C4B1A" w:rsidRPr="003C4B1A" w:rsidRDefault="003C4B1A" w:rsidP="00E90083">
      <w:pPr>
        <w:shd w:val="clear" w:color="auto" w:fill="FFFFFF"/>
        <w:spacing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2.6. Заседание аттестационной комиссии считается правомочным, если на нем присутствуют не менее двух третей ее членов.</w:t>
      </w:r>
    </w:p>
    <w:p w:rsidR="003C4B1A" w:rsidRPr="003C4B1A" w:rsidRDefault="003C4B1A" w:rsidP="00E90083">
      <w:pPr>
        <w:shd w:val="clear" w:color="auto" w:fill="FFFFFF"/>
        <w:spacing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2.7.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3C4B1A" w:rsidRPr="003C4B1A" w:rsidRDefault="003C4B1A" w:rsidP="00E90083">
      <w:pPr>
        <w:shd w:val="clear" w:color="auto" w:fill="FFFFFF"/>
        <w:spacing w:line="210" w:lineRule="atLeast"/>
        <w:ind w:right="34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2.8. Утвержденный приказом по </w:t>
      </w:r>
      <w:r w:rsidR="00A86FC9">
        <w:rPr>
          <w:rFonts w:ascii="Times New Roman" w:hAnsi="Times New Roman" w:cs="Times New Roman"/>
          <w:color w:val="000000"/>
          <w:sz w:val="26"/>
          <w:szCs w:val="26"/>
        </w:rPr>
        <w:t xml:space="preserve"> техникуму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 график проведения аттестации и вопросы для собеседования доводятся до сведения каждого аттестуемого заместителя директора школы не менее чем за месяц до начала аттестации.</w:t>
      </w:r>
    </w:p>
    <w:p w:rsidR="003C4B1A" w:rsidRPr="003C4B1A" w:rsidRDefault="003C4B1A" w:rsidP="00E90083">
      <w:pPr>
        <w:shd w:val="clear" w:color="auto" w:fill="FFFFFF"/>
        <w:spacing w:line="210" w:lineRule="atLeast"/>
        <w:ind w:right="34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2.9. Аттестационная комиссия не позднее, чем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за две недели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до начала аттестации, предусмотренной графиком, должна ознакомить аттестуемого заместителя директора с отзывом о профессиональной деятельности </w:t>
      </w:r>
      <w:proofErr w:type="gramStart"/>
      <w:r w:rsidRPr="003C4B1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3C4B1A">
        <w:rPr>
          <w:rFonts w:ascii="Times New Roman" w:hAnsi="Times New Roman" w:cs="Times New Roman"/>
          <w:color w:val="000000"/>
          <w:sz w:val="26"/>
          <w:szCs w:val="26"/>
        </w:rPr>
        <w:t>Приложения №№1.1, 1.2).</w:t>
      </w:r>
    </w:p>
    <w:p w:rsidR="003C4B1A" w:rsidRPr="003C4B1A" w:rsidRDefault="003C4B1A" w:rsidP="00E90083">
      <w:pPr>
        <w:shd w:val="clear" w:color="auto" w:fill="FFFFFF"/>
        <w:spacing w:line="210" w:lineRule="atLeast"/>
        <w:ind w:right="134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В аттестационную комиссию отзыв предоставляется не позднее, чем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за две недели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до начала аттестации</w:t>
      </w:r>
      <w:r w:rsidRPr="003C4B1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Pr="003C4B1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При этом аттестуемый заместитель директора вправе представить в аттестационную комиссию дополнительные сведения о своей профессиональной деятельности за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3C4B1A">
        <w:rPr>
          <w:rStyle w:val="spelle"/>
          <w:rFonts w:ascii="Times New Roman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период, а также заявление о своем несогласии с представленным отзывом или пояснительную записку на отзыв руководителя.</w:t>
      </w:r>
    </w:p>
    <w:p w:rsidR="003C4B1A" w:rsidRPr="003C4B1A" w:rsidRDefault="003C4B1A" w:rsidP="00E90083">
      <w:pPr>
        <w:spacing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Style w:val="spelle"/>
          <w:rFonts w:ascii="Times New Roman" w:hAnsi="Times New Roman" w:cs="Times New Roman"/>
          <w:color w:val="000000"/>
          <w:sz w:val="26"/>
          <w:szCs w:val="26"/>
        </w:rPr>
        <w:t>2.10.К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отзыву прилагаются:</w:t>
      </w:r>
    </w:p>
    <w:p w:rsidR="003C4B1A" w:rsidRPr="00E90083" w:rsidRDefault="003C4B1A" w:rsidP="00E90083">
      <w:pPr>
        <w:spacing w:line="21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2.10.1. при очередной аттестации заместителя директора:</w:t>
      </w:r>
    </w:p>
    <w:p w:rsidR="003C4B1A" w:rsidRPr="00A86FC9" w:rsidRDefault="003C4B1A" w:rsidP="00A86FC9">
      <w:pPr>
        <w:pStyle w:val="a4"/>
        <w:numPr>
          <w:ilvl w:val="1"/>
          <w:numId w:val="14"/>
        </w:numPr>
        <w:shd w:val="clear" w:color="auto" w:fill="FFFFFF"/>
        <w:spacing w:line="210" w:lineRule="atLeast"/>
        <w:ind w:left="714" w:hanging="430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самоанализ управленческой деятельности за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86FC9">
        <w:rPr>
          <w:rStyle w:val="spelle"/>
          <w:rFonts w:ascii="Times New Roman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86FC9">
        <w:rPr>
          <w:rFonts w:ascii="Times New Roman" w:hAnsi="Times New Roman" w:cs="Times New Roman"/>
          <w:color w:val="000000"/>
          <w:sz w:val="26"/>
          <w:szCs w:val="26"/>
        </w:rPr>
        <w:t>период;</w:t>
      </w:r>
    </w:p>
    <w:p w:rsidR="003C4B1A" w:rsidRPr="00A86FC9" w:rsidRDefault="003C4B1A" w:rsidP="00A86FC9">
      <w:pPr>
        <w:pStyle w:val="a4"/>
        <w:numPr>
          <w:ilvl w:val="1"/>
          <w:numId w:val="14"/>
        </w:numPr>
        <w:shd w:val="clear" w:color="auto" w:fill="FFFFFF"/>
        <w:spacing w:line="210" w:lineRule="atLeast"/>
        <w:ind w:left="714" w:hanging="430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аттестационный лист - 2 шт.;</w:t>
      </w:r>
    </w:p>
    <w:p w:rsidR="003C4B1A" w:rsidRPr="00A86FC9" w:rsidRDefault="003C4B1A" w:rsidP="00A86FC9">
      <w:pPr>
        <w:pStyle w:val="a4"/>
        <w:numPr>
          <w:ilvl w:val="1"/>
          <w:numId w:val="14"/>
        </w:numPr>
        <w:shd w:val="clear" w:color="auto" w:fill="FFFFFF"/>
        <w:spacing w:line="210" w:lineRule="atLeast"/>
        <w:ind w:left="714" w:hanging="430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копия удостоверения о прохождении курсов повышения квалификации.</w:t>
      </w:r>
    </w:p>
    <w:p w:rsidR="003C4B1A" w:rsidRPr="003C4B1A" w:rsidRDefault="003C4B1A" w:rsidP="003C4B1A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2.10.2. при внеочередной аттестации:</w:t>
      </w:r>
    </w:p>
    <w:p w:rsidR="003C4B1A" w:rsidRPr="00A86FC9" w:rsidRDefault="003C4B1A" w:rsidP="00A86FC9">
      <w:pPr>
        <w:pStyle w:val="a4"/>
        <w:numPr>
          <w:ilvl w:val="1"/>
          <w:numId w:val="16"/>
        </w:numPr>
        <w:shd w:val="clear" w:color="auto" w:fill="FFFFFF"/>
        <w:spacing w:before="12" w:line="210" w:lineRule="atLeast"/>
        <w:ind w:left="709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основание для аттестации (заявление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A86FC9">
        <w:rPr>
          <w:rStyle w:val="grame"/>
          <w:rFonts w:ascii="Times New Roman" w:hAnsi="Times New Roman" w:cs="Times New Roman"/>
          <w:color w:val="000000"/>
          <w:sz w:val="26"/>
          <w:szCs w:val="26"/>
        </w:rPr>
        <w:t>аттестуемого</w:t>
      </w:r>
      <w:proofErr w:type="gramEnd"/>
      <w:r w:rsidRPr="00A86FC9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3C4B1A" w:rsidRPr="00A86FC9" w:rsidRDefault="003C4B1A" w:rsidP="00A86FC9">
      <w:pPr>
        <w:pStyle w:val="a4"/>
        <w:numPr>
          <w:ilvl w:val="1"/>
          <w:numId w:val="16"/>
        </w:numPr>
        <w:shd w:val="clear" w:color="auto" w:fill="FFFFFF"/>
        <w:spacing w:before="48" w:line="210" w:lineRule="atLeast"/>
        <w:ind w:left="709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аттестационный лист (с заключением предыдущей аттестации);</w:t>
      </w:r>
    </w:p>
    <w:p w:rsidR="003C4B1A" w:rsidRPr="00A86FC9" w:rsidRDefault="003C4B1A" w:rsidP="00A86FC9">
      <w:pPr>
        <w:pStyle w:val="a4"/>
        <w:numPr>
          <w:ilvl w:val="1"/>
          <w:numId w:val="16"/>
        </w:numPr>
        <w:shd w:val="clear" w:color="auto" w:fill="FFFFFF"/>
        <w:spacing w:line="210" w:lineRule="atLeast"/>
        <w:ind w:left="709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самоанализ управленческой деятельности за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86FC9">
        <w:rPr>
          <w:rStyle w:val="spelle"/>
          <w:rFonts w:ascii="Times New Roman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86FC9">
        <w:rPr>
          <w:rFonts w:ascii="Times New Roman" w:hAnsi="Times New Roman" w:cs="Times New Roman"/>
          <w:color w:val="000000"/>
          <w:sz w:val="26"/>
          <w:szCs w:val="26"/>
        </w:rPr>
        <w:t>период;</w:t>
      </w:r>
    </w:p>
    <w:p w:rsidR="003C4B1A" w:rsidRPr="00A86FC9" w:rsidRDefault="003C4B1A" w:rsidP="00A86FC9">
      <w:pPr>
        <w:pStyle w:val="a4"/>
        <w:numPr>
          <w:ilvl w:val="1"/>
          <w:numId w:val="16"/>
        </w:numPr>
        <w:shd w:val="clear" w:color="auto" w:fill="FFFFFF"/>
        <w:spacing w:line="210" w:lineRule="atLeast"/>
        <w:ind w:left="709" w:hanging="283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копия удостоверения о прохождении курсов повышения квалификации.</w:t>
      </w:r>
    </w:p>
    <w:p w:rsidR="003C4B1A" w:rsidRPr="003C4B1A" w:rsidRDefault="003C4B1A" w:rsidP="003C4B1A">
      <w:pPr>
        <w:shd w:val="clear" w:color="auto" w:fill="FFFFFF"/>
        <w:spacing w:line="21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2.10.3. при аттестации вновь назначенного заместителя директора на должность (до назначения) предоставляются:</w:t>
      </w:r>
    </w:p>
    <w:p w:rsidR="003C4B1A" w:rsidRPr="00A86FC9" w:rsidRDefault="003C4B1A" w:rsidP="00A86FC9">
      <w:pPr>
        <w:pStyle w:val="a4"/>
        <w:numPr>
          <w:ilvl w:val="1"/>
          <w:numId w:val="18"/>
        </w:numPr>
        <w:shd w:val="clear" w:color="auto" w:fill="FFFFFF"/>
        <w:spacing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копия трудовой книжки;</w:t>
      </w:r>
    </w:p>
    <w:p w:rsidR="003C4B1A" w:rsidRPr="00A86FC9" w:rsidRDefault="003C4B1A" w:rsidP="00A86FC9">
      <w:pPr>
        <w:pStyle w:val="a4"/>
        <w:numPr>
          <w:ilvl w:val="1"/>
          <w:numId w:val="18"/>
        </w:numPr>
        <w:shd w:val="clear" w:color="auto" w:fill="FFFFFF"/>
        <w:spacing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отзыв о профессиональных и личностных качествах</w:t>
      </w:r>
      <w:r w:rsidRPr="00A86FC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A86FC9">
        <w:rPr>
          <w:rStyle w:val="grame"/>
          <w:rFonts w:ascii="Times New Roman" w:hAnsi="Times New Roman" w:cs="Times New Roman"/>
          <w:color w:val="000000"/>
          <w:sz w:val="26"/>
          <w:szCs w:val="26"/>
        </w:rPr>
        <w:t>аттестуемого</w:t>
      </w:r>
      <w:proofErr w:type="gramEnd"/>
      <w:r w:rsidRPr="00A86FC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C4B1A" w:rsidRPr="00A86FC9" w:rsidRDefault="003C4B1A" w:rsidP="00A86FC9">
      <w:pPr>
        <w:pStyle w:val="a4"/>
        <w:numPr>
          <w:ilvl w:val="1"/>
          <w:numId w:val="18"/>
        </w:numPr>
        <w:shd w:val="clear" w:color="auto" w:fill="FFFFFF"/>
        <w:spacing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аттестационный лист - 2 шт.;</w:t>
      </w:r>
    </w:p>
    <w:p w:rsidR="003C4B1A" w:rsidRPr="00A86FC9" w:rsidRDefault="003C4B1A" w:rsidP="00A86FC9">
      <w:pPr>
        <w:pStyle w:val="a4"/>
        <w:numPr>
          <w:ilvl w:val="1"/>
          <w:numId w:val="18"/>
        </w:numPr>
        <w:shd w:val="clear" w:color="auto" w:fill="FFFFFF"/>
        <w:spacing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A86FC9">
        <w:rPr>
          <w:rFonts w:ascii="Times New Roman" w:hAnsi="Times New Roman" w:cs="Times New Roman"/>
          <w:color w:val="000000"/>
          <w:sz w:val="26"/>
          <w:szCs w:val="26"/>
        </w:rPr>
        <w:t>копия удостоверения о прохождении курсов повышения квалификации (при наличии).</w:t>
      </w:r>
    </w:p>
    <w:p w:rsidR="00117F61" w:rsidRDefault="00117F61" w:rsidP="003C4B1A">
      <w:pPr>
        <w:shd w:val="clear" w:color="auto" w:fill="FFFFFF"/>
        <w:spacing w:before="281" w:line="210" w:lineRule="atLeast"/>
        <w:ind w:left="341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17F61" w:rsidRDefault="00117F61" w:rsidP="003C4B1A">
      <w:pPr>
        <w:shd w:val="clear" w:color="auto" w:fill="FFFFFF"/>
        <w:spacing w:before="281" w:line="210" w:lineRule="atLeast"/>
        <w:ind w:left="341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C4B1A" w:rsidRPr="003C4B1A" w:rsidRDefault="003C4B1A" w:rsidP="003C4B1A">
      <w:pPr>
        <w:shd w:val="clear" w:color="auto" w:fill="FFFFFF"/>
        <w:spacing w:before="281" w:line="210" w:lineRule="atLeast"/>
        <w:ind w:left="3415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Проведение аттестации</w:t>
      </w:r>
    </w:p>
    <w:p w:rsidR="003C4B1A" w:rsidRPr="003C4B1A" w:rsidRDefault="003C4B1A" w:rsidP="00E90083">
      <w:pPr>
        <w:shd w:val="clear" w:color="auto" w:fill="FFFFFF"/>
        <w:spacing w:before="182" w:line="210" w:lineRule="atLeast"/>
        <w:ind w:right="-27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3.1. Аттестация проводится с приглашением аттестуемого заместителя директора на заседание аттестационной комиссии. В случае неявки заместителя директора на заседание аттестационной комиссии без уважительной причины или отказа его от аттестации заместитель директора привлекается к дисциплинарной ответственности, а аттестация переносится на более поздний срок.</w:t>
      </w:r>
    </w:p>
    <w:p w:rsidR="003C4B1A" w:rsidRPr="003C4B1A" w:rsidRDefault="003C4B1A" w:rsidP="00E90083">
      <w:pPr>
        <w:shd w:val="clear" w:color="auto" w:fill="FFFFFF"/>
        <w:spacing w:line="210" w:lineRule="atLeast"/>
        <w:ind w:right="-27"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>При наличии уважительных причин (болезнь, производственная необходимость, обстоятельства, не зависящие от воли аттестуемого) аттестация может проводиться по решению аттестационной комиссии без участия аттестуемого.</w:t>
      </w:r>
      <w:proofErr w:type="gramEnd"/>
    </w:p>
    <w:p w:rsidR="003C4B1A" w:rsidRPr="003C4B1A" w:rsidRDefault="003C4B1A" w:rsidP="00E90083">
      <w:pPr>
        <w:shd w:val="clear" w:color="auto" w:fill="FFFFFF"/>
        <w:spacing w:line="210" w:lineRule="atLeast"/>
        <w:ind w:right="-27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3.2. Аттестационная комиссия рассматривает представленные документы, заслушивает отзыв на заместителя директора и проводит собеседование по вопросам управленческой деятельности. </w:t>
      </w:r>
      <w:r w:rsidR="00D41E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C4B1A" w:rsidRPr="003C4B1A" w:rsidRDefault="003C4B1A" w:rsidP="00E90083">
      <w:pPr>
        <w:shd w:val="clear" w:color="auto" w:fill="FFFFFF"/>
        <w:spacing w:before="2" w:line="210" w:lineRule="atLeast"/>
        <w:ind w:left="53" w:right="-27" w:firstLine="655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3.3. Решение аттестационной комиссией принимается в отсутствие аттестуемого </w:t>
      </w:r>
      <w:r w:rsidR="00E90083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 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руководителя учреждения открытым голосованием большинством голосов, присутствующих на заседании членов аттестационной комиссии. При равном количестве голосов членов аттестационной комиссии считается, что заместитель директора прошел аттестацию.</w:t>
      </w:r>
    </w:p>
    <w:p w:rsidR="003C4B1A" w:rsidRPr="003C4B1A" w:rsidRDefault="003C4B1A" w:rsidP="003C4B1A">
      <w:pPr>
        <w:shd w:val="clear" w:color="auto" w:fill="FFFFFF"/>
        <w:spacing w:before="62" w:line="210" w:lineRule="atLeast"/>
        <w:ind w:left="29" w:right="-27" w:firstLine="679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При прохождении аттестации заместитель директора, являющийся членом аттестационной комиссии, не участвует в голосовании по своей кандидатуре.</w:t>
      </w:r>
    </w:p>
    <w:p w:rsidR="003C4B1A" w:rsidRPr="003C4B1A" w:rsidRDefault="00E90083" w:rsidP="00E90083">
      <w:pPr>
        <w:shd w:val="clear" w:color="auto" w:fill="FFFFFF"/>
        <w:spacing w:before="43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="003C4B1A" w:rsidRPr="003C4B1A">
        <w:rPr>
          <w:rFonts w:ascii="Times New Roman" w:hAnsi="Times New Roman" w:cs="Times New Roman"/>
          <w:color w:val="000000"/>
          <w:sz w:val="26"/>
          <w:szCs w:val="26"/>
        </w:rPr>
        <w:t>По результатам аттестации заместителя директора аттестационной комиссией принимается одно из следующих решений:</w:t>
      </w:r>
    </w:p>
    <w:p w:rsidR="003C4B1A" w:rsidRPr="003C4B1A" w:rsidRDefault="003C4B1A" w:rsidP="00E90083">
      <w:pPr>
        <w:shd w:val="clear" w:color="auto" w:fill="FFFFFF"/>
        <w:spacing w:before="43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3.4.1. для вновь назначенных заместителей директора:</w:t>
      </w:r>
    </w:p>
    <w:p w:rsidR="003C4B1A" w:rsidRPr="00D41EEA" w:rsidRDefault="003C4B1A" w:rsidP="00D41EEA">
      <w:pPr>
        <w:pStyle w:val="a4"/>
        <w:numPr>
          <w:ilvl w:val="1"/>
          <w:numId w:val="20"/>
        </w:numPr>
        <w:shd w:val="clear" w:color="auto" w:fill="FFFFFF"/>
        <w:spacing w:before="43" w:line="210" w:lineRule="atLeast"/>
        <w:ind w:left="284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41EEA">
        <w:rPr>
          <w:rFonts w:ascii="Times New Roman" w:hAnsi="Times New Roman" w:cs="Times New Roman"/>
          <w:color w:val="000000"/>
          <w:sz w:val="26"/>
          <w:szCs w:val="26"/>
        </w:rPr>
        <w:t>соответствует квалификационным характеристикам по данной должности и рекомендуется для назначения по должности и заключения трудового договора по занимаемой должности;</w:t>
      </w:r>
    </w:p>
    <w:p w:rsidR="003C4B1A" w:rsidRPr="00D41EEA" w:rsidRDefault="003C4B1A" w:rsidP="00D41EEA">
      <w:pPr>
        <w:pStyle w:val="a4"/>
        <w:numPr>
          <w:ilvl w:val="1"/>
          <w:numId w:val="20"/>
        </w:numPr>
        <w:shd w:val="clear" w:color="auto" w:fill="FFFFFF"/>
        <w:spacing w:before="43" w:line="210" w:lineRule="atLeast"/>
        <w:ind w:left="284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D41EEA">
        <w:rPr>
          <w:rFonts w:ascii="Times New Roman" w:hAnsi="Times New Roman" w:cs="Times New Roman"/>
          <w:color w:val="000000"/>
          <w:sz w:val="26"/>
          <w:szCs w:val="26"/>
        </w:rPr>
        <w:t>не соответствует квалификационным характеристикам по данной должности.</w:t>
      </w:r>
    </w:p>
    <w:p w:rsidR="003C4B1A" w:rsidRPr="003C4B1A" w:rsidRDefault="003C4B1A" w:rsidP="00E90083">
      <w:pPr>
        <w:shd w:val="clear" w:color="auto" w:fill="FFFFFF"/>
        <w:spacing w:before="43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3.4.2. для заместителей директора, проходящих очередную аттестацию:</w:t>
      </w:r>
    </w:p>
    <w:p w:rsidR="003C4B1A" w:rsidRPr="00D41EEA" w:rsidRDefault="003C4B1A" w:rsidP="00D41EEA">
      <w:pPr>
        <w:pStyle w:val="a4"/>
        <w:numPr>
          <w:ilvl w:val="0"/>
          <w:numId w:val="22"/>
        </w:numPr>
        <w:shd w:val="clear" w:color="auto" w:fill="FFFFFF"/>
        <w:spacing w:before="43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D41EEA">
        <w:rPr>
          <w:rFonts w:ascii="Times New Roman" w:hAnsi="Times New Roman" w:cs="Times New Roman"/>
          <w:color w:val="000000"/>
          <w:sz w:val="26"/>
          <w:szCs w:val="26"/>
        </w:rPr>
        <w:t>соответствует занимаемой должности</w:t>
      </w:r>
      <w:proofErr w:type="gramStart"/>
      <w:r w:rsidRPr="00D41EEA">
        <w:rPr>
          <w:rFonts w:ascii="Times New Roman" w:hAnsi="Times New Roman" w:cs="Times New Roman"/>
          <w:color w:val="000000"/>
          <w:sz w:val="26"/>
          <w:szCs w:val="26"/>
        </w:rPr>
        <w:t xml:space="preserve"> ;</w:t>
      </w:r>
      <w:proofErr w:type="gramEnd"/>
    </w:p>
    <w:p w:rsidR="003C4B1A" w:rsidRPr="00D41EEA" w:rsidRDefault="003C4B1A" w:rsidP="00D41EEA">
      <w:pPr>
        <w:pStyle w:val="a4"/>
        <w:numPr>
          <w:ilvl w:val="0"/>
          <w:numId w:val="22"/>
        </w:numPr>
        <w:shd w:val="clear" w:color="auto" w:fill="FFFFFF"/>
        <w:spacing w:before="43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D41EEA">
        <w:rPr>
          <w:rFonts w:ascii="Times New Roman" w:hAnsi="Times New Roman" w:cs="Times New Roman"/>
          <w:color w:val="000000"/>
          <w:sz w:val="26"/>
          <w:szCs w:val="26"/>
        </w:rPr>
        <w:t>соответствует занимаемой должности и рекомендуется к установ</w:t>
      </w:r>
      <w:r w:rsidR="00D41EEA">
        <w:rPr>
          <w:rFonts w:ascii="Times New Roman" w:hAnsi="Times New Roman" w:cs="Times New Roman"/>
          <w:color w:val="000000"/>
          <w:sz w:val="26"/>
          <w:szCs w:val="26"/>
        </w:rPr>
        <w:t>лению повышающей надбавки</w:t>
      </w:r>
      <w:r w:rsidRPr="00D41EE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C4B1A" w:rsidRPr="00D41EEA" w:rsidRDefault="003C4B1A" w:rsidP="00D41EEA">
      <w:pPr>
        <w:pStyle w:val="a4"/>
        <w:numPr>
          <w:ilvl w:val="0"/>
          <w:numId w:val="22"/>
        </w:numPr>
        <w:shd w:val="clear" w:color="auto" w:fill="FFFFFF"/>
        <w:spacing w:before="43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D41EEA">
        <w:rPr>
          <w:rFonts w:ascii="Times New Roman" w:hAnsi="Times New Roman" w:cs="Times New Roman"/>
          <w:color w:val="000000"/>
          <w:sz w:val="26"/>
          <w:szCs w:val="26"/>
        </w:rPr>
        <w:t>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3C4B1A" w:rsidRPr="00D41EEA" w:rsidRDefault="003C4B1A" w:rsidP="00D41EEA">
      <w:pPr>
        <w:pStyle w:val="a4"/>
        <w:numPr>
          <w:ilvl w:val="0"/>
          <w:numId w:val="22"/>
        </w:numPr>
        <w:shd w:val="clear" w:color="auto" w:fill="FFFFFF"/>
        <w:spacing w:before="43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D41EEA">
        <w:rPr>
          <w:rFonts w:ascii="Times New Roman" w:hAnsi="Times New Roman" w:cs="Times New Roman"/>
          <w:color w:val="000000"/>
          <w:sz w:val="26"/>
          <w:szCs w:val="26"/>
        </w:rPr>
        <w:t>не соо</w:t>
      </w:r>
      <w:r w:rsidR="00D41EEA">
        <w:rPr>
          <w:rFonts w:ascii="Times New Roman" w:hAnsi="Times New Roman" w:cs="Times New Roman"/>
          <w:color w:val="000000"/>
          <w:sz w:val="26"/>
          <w:szCs w:val="26"/>
        </w:rPr>
        <w:t>тветствует занимаемой должности</w:t>
      </w:r>
      <w:r w:rsidRPr="00D41E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B1A" w:rsidRPr="003C4B1A" w:rsidRDefault="003C4B1A" w:rsidP="00FF1FEC">
      <w:pPr>
        <w:shd w:val="clear" w:color="auto" w:fill="FFFFFF"/>
        <w:spacing w:before="43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3.4.3. для внеочередной аттестации заместителей директора:</w:t>
      </w:r>
    </w:p>
    <w:p w:rsidR="003C4B1A" w:rsidRPr="00D41EEA" w:rsidRDefault="003C4B1A" w:rsidP="00D41EEA">
      <w:pPr>
        <w:pStyle w:val="a4"/>
        <w:numPr>
          <w:ilvl w:val="1"/>
          <w:numId w:val="24"/>
        </w:numPr>
        <w:shd w:val="clear" w:color="auto" w:fill="FFFFFF"/>
        <w:spacing w:before="43" w:line="210" w:lineRule="atLeast"/>
        <w:ind w:left="709" w:hanging="425"/>
        <w:rPr>
          <w:rFonts w:ascii="Times New Roman" w:hAnsi="Times New Roman" w:cs="Times New Roman"/>
          <w:color w:val="000000"/>
          <w:sz w:val="26"/>
          <w:szCs w:val="26"/>
        </w:rPr>
      </w:pPr>
      <w:r w:rsidRPr="00D41EEA">
        <w:rPr>
          <w:rFonts w:ascii="Times New Roman" w:hAnsi="Times New Roman" w:cs="Times New Roman"/>
          <w:color w:val="000000"/>
          <w:sz w:val="26"/>
          <w:szCs w:val="26"/>
        </w:rPr>
        <w:t>соответствует занимаемой должности и рекомендуется к у</w:t>
      </w:r>
      <w:r w:rsidR="00D41EEA">
        <w:rPr>
          <w:rFonts w:ascii="Times New Roman" w:hAnsi="Times New Roman" w:cs="Times New Roman"/>
          <w:color w:val="000000"/>
          <w:sz w:val="26"/>
          <w:szCs w:val="26"/>
        </w:rPr>
        <w:t>становлению повышающей надбавки</w:t>
      </w:r>
      <w:r w:rsidRPr="00D41EE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B1A" w:rsidRPr="003C4B1A" w:rsidRDefault="003C4B1A" w:rsidP="00FF1FEC">
      <w:pPr>
        <w:shd w:val="clear" w:color="auto" w:fill="FFFFFF"/>
        <w:spacing w:line="210" w:lineRule="atLeast"/>
        <w:ind w:right="31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3.5. Результаты аттестации заместителя директора сообщаются ему после подведения итогов голосования.</w:t>
      </w:r>
    </w:p>
    <w:p w:rsidR="003C4B1A" w:rsidRPr="003C4B1A" w:rsidRDefault="003C4B1A" w:rsidP="00FF1FEC">
      <w:pPr>
        <w:shd w:val="clear" w:color="auto" w:fill="FFFFFF"/>
        <w:spacing w:line="210" w:lineRule="atLeast"/>
        <w:ind w:left="41" w:right="7" w:firstLine="667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3.6.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117F61" w:rsidRDefault="003C4B1A" w:rsidP="00FF1FEC">
      <w:pPr>
        <w:shd w:val="clear" w:color="auto" w:fill="FFFFFF"/>
        <w:spacing w:before="7" w:line="210" w:lineRule="atLeast"/>
        <w:ind w:right="12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Style w:val="spelle"/>
          <w:rFonts w:ascii="Times New Roman" w:hAnsi="Times New Roman" w:cs="Times New Roman"/>
          <w:color w:val="000000"/>
          <w:sz w:val="26"/>
          <w:szCs w:val="26"/>
        </w:rPr>
        <w:lastRenderedPageBreak/>
        <w:t>3.7.</w:t>
      </w:r>
      <w:r w:rsidR="00FF1FEC">
        <w:rPr>
          <w:rStyle w:val="spell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4B1A">
        <w:rPr>
          <w:rStyle w:val="spelle"/>
          <w:rFonts w:ascii="Times New Roman" w:hAnsi="Times New Roman" w:cs="Times New Roman"/>
          <w:color w:val="000000"/>
          <w:sz w:val="26"/>
          <w:szCs w:val="26"/>
        </w:rPr>
        <w:t>Решение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аттестационной комиссии о результатах аттестации заместителя директора в месячный срок утверждается приказом по школе.</w:t>
      </w:r>
    </w:p>
    <w:p w:rsidR="003C4B1A" w:rsidRPr="003C4B1A" w:rsidRDefault="003C4B1A" w:rsidP="00FF1FEC">
      <w:pPr>
        <w:shd w:val="clear" w:color="auto" w:fill="FFFFFF"/>
        <w:spacing w:line="210" w:lineRule="atLeast"/>
        <w:ind w:right="12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3.8.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>С заместителем директора, признанным по итогам очередной аттестации не соответствующим занимаемой должности, в срок не более двух месяцев со дня аттестации, при невозможности его перевода на иную должность в данном учреждении (как вакантную должность или работу, соответствующую квалификации работника, так и вакантную нижестоящую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>должность или нижеоплачиваемую работу, которую он может выполнять с учетом состояния здоровья) трудовой договор расторгается в соответствии</w:t>
      </w:r>
      <w:proofErr w:type="gramEnd"/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с пунктом 3 части 1 статьи 81 Трудового кодекса Российской Федерации. По истечении указанного срока перевод заместителя директора на другую работу или расторжение с ним трудового договора по результатам данной аттестации не допускается.</w:t>
      </w:r>
    </w:p>
    <w:p w:rsidR="003C4B1A" w:rsidRPr="003C4B1A" w:rsidRDefault="003C4B1A" w:rsidP="00FF1FEC">
      <w:pPr>
        <w:shd w:val="clear" w:color="auto" w:fill="FFFFFF"/>
        <w:spacing w:before="10" w:line="210" w:lineRule="atLeast"/>
        <w:ind w:left="2" w:firstLine="706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3.9. С заместителем директора, признанным по итогам аттестации при назначении на должность не соответствующим занимаемой должности, трудовой договор не заключается.</w:t>
      </w:r>
    </w:p>
    <w:p w:rsidR="003C4B1A" w:rsidRPr="003C4B1A" w:rsidRDefault="003C4B1A" w:rsidP="003C4B1A">
      <w:pPr>
        <w:pStyle w:val="2"/>
        <w:spacing w:after="0" w:line="21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3C4B1A" w:rsidRPr="003C4B1A" w:rsidRDefault="003C4B1A" w:rsidP="003C4B1A">
      <w:pPr>
        <w:pStyle w:val="2"/>
        <w:spacing w:after="0" w:line="21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Style w:val="grame"/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IV</w:t>
      </w:r>
      <w:r w:rsidRPr="003C4B1A">
        <w:rPr>
          <w:rStyle w:val="grame"/>
          <w:rFonts w:ascii="Times New Roman" w:hAnsi="Times New Roman" w:cs="Times New Roman"/>
          <w:b/>
          <w:bCs/>
          <w:color w:val="000000"/>
          <w:sz w:val="26"/>
          <w:szCs w:val="26"/>
        </w:rPr>
        <w:t>.      </w:t>
      </w:r>
      <w:r w:rsidRPr="003C4B1A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3C4B1A">
        <w:rPr>
          <w:rStyle w:val="grame"/>
          <w:rFonts w:ascii="Times New Roman" w:hAnsi="Times New Roman" w:cs="Times New Roman"/>
          <w:b/>
          <w:bCs/>
          <w:color w:val="000000"/>
          <w:sz w:val="26"/>
          <w:szCs w:val="26"/>
        </w:rPr>
        <w:t>Реализация решения аттестационной комиссии.</w:t>
      </w:r>
    </w:p>
    <w:p w:rsidR="003C4B1A" w:rsidRPr="003C4B1A" w:rsidRDefault="003C4B1A" w:rsidP="003C4B1A">
      <w:pPr>
        <w:pStyle w:val="2"/>
        <w:spacing w:after="0" w:line="210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3C4B1A" w:rsidRPr="003C4B1A" w:rsidRDefault="003C4B1A" w:rsidP="00FF1FEC">
      <w:pPr>
        <w:pStyle w:val="2"/>
        <w:spacing w:after="0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4.1. Результаты аттестации заносятся в личную карточку работника и аттестационные листы (Приложение №1.3), один из которых хранится в личном деле работника, другой выдаётся на руки.</w:t>
      </w:r>
      <w:r w:rsidR="00FF1FE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Аттестационный лист подписывается председателем и секретарем аттестационной комиссии.</w:t>
      </w:r>
    </w:p>
    <w:p w:rsidR="003C4B1A" w:rsidRPr="003C4B1A" w:rsidRDefault="003C4B1A" w:rsidP="00FF1FEC">
      <w:pPr>
        <w:shd w:val="clear" w:color="auto" w:fill="FFFFFF"/>
        <w:spacing w:before="7" w:line="210" w:lineRule="atLeast"/>
        <w:ind w:right="12"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4.2. Решение аттестационной комиссии о результатах аттестации заместителя директора в месячный срок утверждается приказом по </w:t>
      </w:r>
      <w:r w:rsidR="00D41EEA">
        <w:rPr>
          <w:rFonts w:ascii="Times New Roman" w:hAnsi="Times New Roman" w:cs="Times New Roman"/>
          <w:color w:val="000000"/>
          <w:sz w:val="26"/>
          <w:szCs w:val="26"/>
        </w:rPr>
        <w:t xml:space="preserve"> техникуму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C4B1A" w:rsidRPr="003C4B1A" w:rsidRDefault="003C4B1A" w:rsidP="00FF1FEC">
      <w:pPr>
        <w:spacing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4.3. Аттестационный лист и приказ по </w:t>
      </w:r>
      <w:r w:rsidR="00D41EEA">
        <w:rPr>
          <w:rFonts w:ascii="Times New Roman" w:hAnsi="Times New Roman" w:cs="Times New Roman"/>
          <w:color w:val="000000"/>
          <w:sz w:val="26"/>
          <w:szCs w:val="26"/>
        </w:rPr>
        <w:t xml:space="preserve"> техникуму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 xml:space="preserve"> передаются аттестуемому в срок не позднее 10 рабочих дней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>с даты принятия</w:t>
      </w:r>
      <w:proofErr w:type="gramEnd"/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 xml:space="preserve"> решения аттестационной комиссии для ознакомления с ними под подпись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и принятия решений в соответствии с Трудовым кодексом Российской Федерации.</w:t>
      </w:r>
    </w:p>
    <w:p w:rsidR="003C4B1A" w:rsidRPr="003C4B1A" w:rsidRDefault="003C4B1A" w:rsidP="00FF1FEC">
      <w:pPr>
        <w:pStyle w:val="consplusnormal"/>
        <w:spacing w:before="0" w:beforeAutospacing="0" w:after="0" w:afterAutospacing="0" w:line="210" w:lineRule="atLeast"/>
        <w:ind w:firstLine="708"/>
        <w:jc w:val="both"/>
        <w:rPr>
          <w:color w:val="000000"/>
          <w:sz w:val="26"/>
          <w:szCs w:val="26"/>
        </w:rPr>
      </w:pPr>
      <w:r w:rsidRPr="003C4B1A">
        <w:rPr>
          <w:color w:val="000000"/>
          <w:sz w:val="26"/>
          <w:szCs w:val="26"/>
        </w:rPr>
        <w:t>4.4. При невыполнении решения аттестационной комиссии</w:t>
      </w:r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color w:val="000000"/>
          <w:sz w:val="26"/>
          <w:szCs w:val="26"/>
        </w:rPr>
        <w:t>к</w:t>
      </w:r>
      <w:r w:rsidRPr="003C4B1A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3C4B1A">
        <w:rPr>
          <w:rStyle w:val="grame"/>
          <w:color w:val="000000"/>
          <w:sz w:val="26"/>
          <w:szCs w:val="26"/>
        </w:rPr>
        <w:t>аттестуемому</w:t>
      </w:r>
      <w:proofErr w:type="gramEnd"/>
      <w:r w:rsidRPr="003C4B1A">
        <w:rPr>
          <w:rStyle w:val="apple-converted-space"/>
          <w:color w:val="000000"/>
          <w:sz w:val="26"/>
          <w:szCs w:val="26"/>
        </w:rPr>
        <w:t> </w:t>
      </w:r>
      <w:r w:rsidRPr="003C4B1A">
        <w:rPr>
          <w:color w:val="000000"/>
          <w:sz w:val="26"/>
          <w:szCs w:val="26"/>
        </w:rPr>
        <w:t>может быть применено дисциплинарное взыскание. Аттестационная комиссия в данном случае принимает решение о продлении сроков исполнения рекомендаций, но не более чем на 3 месяца.</w:t>
      </w:r>
    </w:p>
    <w:p w:rsidR="003C4B1A" w:rsidRPr="003C4B1A" w:rsidRDefault="003C4B1A" w:rsidP="00FF1FEC">
      <w:pPr>
        <w:shd w:val="clear" w:color="auto" w:fill="FFFFFF"/>
        <w:spacing w:line="210" w:lineRule="atLeast"/>
        <w:ind w:left="29" w:right="7" w:firstLine="679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При повторном невыполнении решений заместитель директора может быть уволен в соответствии с пунктом 3 части 1 статьи 81 Трудового кодекса Российской Федерации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3C4B1A" w:rsidRPr="003C4B1A" w:rsidRDefault="003C4B1A" w:rsidP="00FF1FEC">
      <w:pPr>
        <w:pStyle w:val="2"/>
        <w:spacing w:after="0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3C4B1A">
        <w:rPr>
          <w:rFonts w:ascii="Times New Roman" w:hAnsi="Times New Roman" w:cs="Times New Roman"/>
          <w:color w:val="000000"/>
          <w:sz w:val="26"/>
          <w:szCs w:val="26"/>
        </w:rPr>
        <w:t>4.6. В случае признания аттестуемого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3C4B1A">
        <w:rPr>
          <w:rStyle w:val="grame"/>
          <w:rFonts w:ascii="Times New Roman" w:hAnsi="Times New Roman" w:cs="Times New Roman"/>
          <w:color w:val="000000"/>
          <w:sz w:val="26"/>
          <w:szCs w:val="26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3C4B1A" w:rsidRPr="003C4B1A" w:rsidRDefault="003C4B1A" w:rsidP="00FF1FEC">
      <w:pPr>
        <w:pStyle w:val="2"/>
        <w:spacing w:after="0" w:line="210" w:lineRule="atLeast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3C4B1A">
        <w:rPr>
          <w:rFonts w:ascii="Times New Roman" w:hAnsi="Times New Roman" w:cs="Times New Roman"/>
          <w:color w:val="000000"/>
          <w:sz w:val="26"/>
          <w:szCs w:val="26"/>
        </w:rPr>
        <w:t> 4.7.</w:t>
      </w:r>
      <w:r w:rsidRPr="003C4B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3C4B1A">
        <w:rPr>
          <w:rFonts w:ascii="Times New Roman" w:hAnsi="Times New Roman" w:cs="Times New Roman"/>
          <w:color w:val="000000"/>
          <w:sz w:val="26"/>
          <w:szCs w:val="26"/>
        </w:rPr>
        <w:t>Решение аттестационной комиссии заместитель директора вправе обжаловать в соответствии с законодательством Российской Федерации.</w:t>
      </w:r>
    </w:p>
    <w:p w:rsidR="00D41EEA" w:rsidRDefault="00D41EEA">
      <w:pPr>
        <w:rPr>
          <w:rFonts w:ascii="Times New Roman" w:hAnsi="Times New Roman" w:cs="Times New Roman"/>
          <w:sz w:val="26"/>
          <w:szCs w:val="26"/>
        </w:rPr>
      </w:pPr>
    </w:p>
    <w:p w:rsidR="00D41EEA" w:rsidRPr="00D41EEA" w:rsidRDefault="00D41EEA" w:rsidP="00D41EEA">
      <w:pPr>
        <w:shd w:val="clear" w:color="auto" w:fill="FFFFFF"/>
        <w:spacing w:before="100" w:beforeAutospacing="1" w:after="200" w:line="180" w:lineRule="atLeast"/>
        <w:jc w:val="lef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D4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ind w:firstLine="720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EF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аттестации на соответствие занимаемой должности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1.        Фамилия, имя, отчество 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2.        Число, месяц, год рождения 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     Занимаемая должность на момент аттестации и дата назначения на эту должность________________________________________________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     Сведения о профессиональном образовании, 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звание)____________________________________________________________</w:t>
      </w:r>
      <w:r w:rsidR="001C6EF5"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5.        Сведения о повышении квалификации за последние 5 лет до прохождения аттестации, в том числе по направлению работодателя____________________</w:t>
      </w:r>
      <w:r w:rsidR="001C6EF5"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6.        Стаж педагогической работы (работы по специальности)_________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трудовой стаж_________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работы в данном коллективе_________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7.        Государственные и отраслевые награды_____________________________</w:t>
      </w:r>
      <w:r w:rsidR="001C6EF5"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8.        Профессиональные качества работника______________________________</w:t>
      </w:r>
      <w:r w:rsidR="001C6EF5"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        Деловые качества работника_______________________________________</w:t>
      </w:r>
      <w:r w:rsidR="001C6EF5"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10.    Результаты профессиональной деятельности педагогического работника__________________________________________________________</w:t>
      </w:r>
      <w:r w:rsidR="001C6EF5"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образовательного учреждения                             ___________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="001C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C6EF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подпись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D41EEA" w:rsidRPr="001C6EF5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C6EF5" w:rsidRPr="001C6EF5" w:rsidRDefault="001C6EF5" w:rsidP="00D41EE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EF5" w:rsidRPr="001C6EF5" w:rsidRDefault="001C6EF5" w:rsidP="00D41EE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EF5" w:rsidRPr="001C6EF5" w:rsidRDefault="001C6EF5" w:rsidP="00D41EE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EF5" w:rsidRPr="001C6EF5" w:rsidRDefault="001C6EF5" w:rsidP="00D41EE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EF5" w:rsidRPr="001C6EF5" w:rsidRDefault="001C6EF5" w:rsidP="00D41EE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EF5" w:rsidRDefault="00D41EEA" w:rsidP="00D41EE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представлением </w:t>
      </w:r>
      <w:proofErr w:type="gramStart"/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(а) _____________________________________ </w:t>
      </w:r>
    </w:p>
    <w:p w:rsidR="00D41EEA" w:rsidRPr="001C6EF5" w:rsidRDefault="001C6EF5" w:rsidP="00D41EEA">
      <w:pPr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41EEA" w:rsidRPr="001C6E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 (расшифровка подписи работника) </w:t>
      </w:r>
      <w:r w:rsidR="00D41EEA" w:rsidRPr="001C6E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1EEA" w:rsidRPr="001C6EF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spacing w:before="100" w:beforeAutospacing="1" w:after="200" w:line="180" w:lineRule="atLeast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r w:rsidRPr="00D41EE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D4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 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proofErr w:type="gramStart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аттестационной</w:t>
      </w:r>
      <w:proofErr w:type="gramEnd"/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    комиссии)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от 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(фамилия, имя, отчество)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            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righ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 (должность, место работы)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Прошу аттестовать меня в 20__ году на __________________ квалификационную  категорию     по      должности    (должностям)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настоящее время (имею ___________ квалификационную  категорию,  срок ее действия до_________) либо (квалификационной категории не имею).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   аттестации   на   указанную    в   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bookmarkStart w:id="1" w:name="_ftnref1"/>
      <w:r w:rsidR="009367B3"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C:\\Users\\soa\\Desktop\\%D0%A1%D0%B0%D0%B9%D1%82%20%D0%A1%D0%BE%D0%BA%D0%BE%D0%BB%D0%BE%D0%B2%D0%B0\\%D0%9A%D0%BE%D0%BB%D0%BB%D0%B5%D0%B3%D0%B0%D0%BC\\%D0%9B%D0%BE%D0%BA%D0%B0%D0%BB%D1%8C%D0%BD%D1%8B%D0%B5%20%D0%B0%D0%BA%D1%82%D1%8B\\%D0%9F%D0%BE%D0%BB%D0%BE%D0%B6%D0%B5%D0%BD%D0%B8%20%D0%B5%20%D0%BE%D0%B1%20%D0%B0%D1%82%D1%82%D0%B5%D1%81%D1%82%D0%B0%D1%86%D0%B8%D0%B8%20%D0%B7%D0%B0%D0%BC%20%D0%B4%D0%B8%D1%80.docx" \l "_ftn1" \o "" </w:instrText>
      </w:r>
      <w:r w:rsidR="009367B3"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41EEA">
        <w:rPr>
          <w:rFonts w:ascii="Times New Roman" w:eastAsia="Times New Roman" w:hAnsi="Times New Roman" w:cs="Times New Roman"/>
          <w:sz w:val="28"/>
          <w:u w:val="single"/>
          <w:lang w:eastAsia="ru-RU"/>
        </w:rPr>
        <w:t>[1]</w:t>
      </w:r>
      <w:r w:rsidR="009367B3"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ind w:firstLine="567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(по специальности) ________ лет,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данной должности ________ лет; в данном учреждении _______ лет.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награды, звания, ученую степень, ученое звание __________________________________________________________________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)(</w:t>
      </w:r>
      <w:proofErr w:type="gramEnd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 подчеркнуть)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 порядком аттестации педагогических работников    государственных   и  муниципальных   образовательных учреждений ознакомле</w:t>
      </w:r>
      <w:proofErr w:type="gramStart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"__" _____________ 20__ г.             Подпись 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</w:t>
      </w:r>
      <w:proofErr w:type="gramStart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__________,           </w:t>
      </w:r>
      <w:proofErr w:type="gramStart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41EEA">
        <w:rPr>
          <w:rFonts w:ascii="Times New Roman" w:eastAsia="Times New Roman" w:hAnsi="Times New Roman" w:cs="Times New Roman"/>
          <w:sz w:val="28"/>
          <w:szCs w:val="28"/>
          <w:lang w:eastAsia="ru-RU"/>
        </w:rPr>
        <w:t>л. ___________</w:t>
      </w:r>
      <w:bookmarkStart w:id="2" w:name="BM2"/>
      <w:bookmarkEnd w:id="2"/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spacing w:before="100" w:beforeAutospacing="1" w:after="200" w:line="180" w:lineRule="atLeast"/>
        <w:jc w:val="lef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  <w:r w:rsidRPr="00D41EEA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D41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D41EEA" w:rsidRPr="00D41EEA" w:rsidRDefault="00D41EEA" w:rsidP="00D41EEA">
      <w:pPr>
        <w:shd w:val="clear" w:color="auto" w:fill="FFFFFF"/>
        <w:ind w:firstLine="72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D41EEA" w:rsidRPr="00D41EEA" w:rsidRDefault="00D41EEA" w:rsidP="00D41EEA">
      <w:pPr>
        <w:shd w:val="clear" w:color="auto" w:fill="FFFFFF"/>
        <w:ind w:firstLine="72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ind w:firstLine="72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1. Фамилия, имя, отчество________________________________________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2. Год, число и месяц рождения_______________________________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3. Занимаемая должность на момент аттестации и дата назначения на эту должность_________________________________________________________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4. Сведения о профессиональном образовании, наличии ученой степени, ученого звания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(когда и какое учебное заведение окончил, специальность и квалификация по образованию, ученая степень, ученое звание)_______________________________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5. Сведения о повышении квалификации за последние 5 лет до прохождения аттестации ___________________________________________________________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6. Стаж педагогической работы (работы по специальности)______________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7. Общий трудовой стаж__________________________________________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8. Краткая оценка деятельности педагогического работника (в т.ч. выполнения рекомендаций предыдущей аттестации)____________________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____________________________________________________________________________________________________________________________________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9.Рекомендации аттестационной комиссии_____________________________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10. Решение аттестационной комиссии_________________________________</w:t>
      </w:r>
    </w:p>
    <w:p w:rsidR="00D41EEA" w:rsidRPr="00D41EEA" w:rsidRDefault="00D41EEA" w:rsidP="00D41EEA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занимаемой должности (указывается наименование должности); не соответствует занимаемой должности (указывается наименование должности); уровень квалификации по должности (указывается наименование должности) соответствует </w:t>
      </w:r>
      <w:proofErr w:type="gramStart"/>
      <w:r w:rsidRPr="00D41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D4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предъявляемым к первой (высшей)  квалификационной категории; не соответствует требованиям предъявляемым к первой (высшей)  квалификационной категории.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11. Количественный состав аттестационной комиссии 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На заседании присутствовало ________ членов аттестационной комиссии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Количество голосов за ______, против 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13. Примечания____________________________________________________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Председатель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аттестационной комиссии (подпись)  (расшифровка подписи)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Заместитель председателя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аттестационной комиссии (подпись)  (расшифровка подписи)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Секретарь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аттестационной комиссии (подпись)  (расшифровка подписи)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Члены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аттестационной комиссии (подпись)  (расшифровка подписи)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______________________  (подпись)  (расшифровка подписи)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Дата проведения аттестации</w:t>
      </w:r>
    </w:p>
    <w:p w:rsidR="00D41EEA" w:rsidRPr="00D41EEA" w:rsidRDefault="00D41EEA" w:rsidP="00D41EEA">
      <w:pPr>
        <w:shd w:val="clear" w:color="auto" w:fill="FFFFFF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С аттестационным листом ознакомле</w:t>
      </w:r>
      <w:proofErr w:type="gramStart"/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н(</w:t>
      </w:r>
      <w:proofErr w:type="gramEnd"/>
      <w:r w:rsidRPr="00D41EEA">
        <w:rPr>
          <w:rFonts w:ascii="Verdana" w:eastAsia="Times New Roman" w:hAnsi="Verdana" w:cs="Times New Roman"/>
          <w:sz w:val="17"/>
          <w:szCs w:val="17"/>
          <w:lang w:eastAsia="ru-RU"/>
        </w:rPr>
        <w:t>а) ______________________________                                                                   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</w:p>
    <w:p w:rsidR="00D41EEA" w:rsidRPr="00D41EEA" w:rsidRDefault="00D41EEA" w:rsidP="00D41EEA"/>
    <w:p w:rsidR="00D41EEA" w:rsidRPr="00D41EEA" w:rsidRDefault="00D41EEA" w:rsidP="00D41EEA"/>
    <w:p w:rsidR="00D41EEA" w:rsidRPr="00D41EEA" w:rsidRDefault="00D41EEA" w:rsidP="00D41EEA"/>
    <w:p w:rsidR="00D41EEA" w:rsidRPr="00D41EEA" w:rsidRDefault="00D41EEA" w:rsidP="00D41EEA"/>
    <w:p w:rsidR="00D41EEA" w:rsidRPr="00D41EEA" w:rsidRDefault="00D41EEA" w:rsidP="00D41EEA"/>
    <w:p w:rsidR="00D41EEA" w:rsidRPr="00D41EEA" w:rsidRDefault="00D41EEA" w:rsidP="00D41EEA"/>
    <w:p w:rsidR="00D41EEA" w:rsidRPr="00D41EEA" w:rsidRDefault="00D41EEA">
      <w:pPr>
        <w:rPr>
          <w:rFonts w:ascii="Times New Roman" w:hAnsi="Times New Roman" w:cs="Times New Roman"/>
          <w:sz w:val="26"/>
          <w:szCs w:val="26"/>
        </w:rPr>
      </w:pPr>
    </w:p>
    <w:p w:rsidR="00D41EEA" w:rsidRPr="00D41EEA" w:rsidRDefault="00D41EEA">
      <w:pPr>
        <w:rPr>
          <w:rFonts w:ascii="Times New Roman" w:hAnsi="Times New Roman" w:cs="Times New Roman"/>
          <w:sz w:val="26"/>
          <w:szCs w:val="26"/>
        </w:rPr>
      </w:pPr>
    </w:p>
    <w:sectPr w:rsidR="00D41EEA" w:rsidRPr="00D41EEA" w:rsidSect="008556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F12"/>
    <w:multiLevelType w:val="hybridMultilevel"/>
    <w:tmpl w:val="B5621D40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651D4"/>
    <w:multiLevelType w:val="hybridMultilevel"/>
    <w:tmpl w:val="EFE8225E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3D625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C3556"/>
    <w:multiLevelType w:val="hybridMultilevel"/>
    <w:tmpl w:val="24043432"/>
    <w:lvl w:ilvl="0" w:tplc="BF300460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B4AD1"/>
    <w:multiLevelType w:val="hybridMultilevel"/>
    <w:tmpl w:val="D3806920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E126E"/>
    <w:multiLevelType w:val="hybridMultilevel"/>
    <w:tmpl w:val="95406462"/>
    <w:lvl w:ilvl="0" w:tplc="93D625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93D6251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01B5801"/>
    <w:multiLevelType w:val="hybridMultilevel"/>
    <w:tmpl w:val="AF5CD450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F46EFE"/>
    <w:multiLevelType w:val="hybridMultilevel"/>
    <w:tmpl w:val="9982B6A6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FA5E99"/>
    <w:multiLevelType w:val="hybridMultilevel"/>
    <w:tmpl w:val="A698A6C0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FD51EB"/>
    <w:multiLevelType w:val="hybridMultilevel"/>
    <w:tmpl w:val="F32469B2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211292"/>
    <w:multiLevelType w:val="hybridMultilevel"/>
    <w:tmpl w:val="9BBE5E46"/>
    <w:lvl w:ilvl="0" w:tplc="BF0A9506"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D33F5"/>
    <w:multiLevelType w:val="hybridMultilevel"/>
    <w:tmpl w:val="0A221AC2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C6449E78">
      <w:numFmt w:val="bullet"/>
      <w:lvlText w:val="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BB2003"/>
    <w:multiLevelType w:val="hybridMultilevel"/>
    <w:tmpl w:val="A956D50E"/>
    <w:lvl w:ilvl="0" w:tplc="0A34CD8A">
      <w:numFmt w:val="bullet"/>
      <w:lvlText w:val="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351BF"/>
    <w:multiLevelType w:val="hybridMultilevel"/>
    <w:tmpl w:val="C5E69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4A3D06"/>
    <w:multiLevelType w:val="hybridMultilevel"/>
    <w:tmpl w:val="B8201B64"/>
    <w:lvl w:ilvl="0" w:tplc="93D625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980685C"/>
    <w:multiLevelType w:val="hybridMultilevel"/>
    <w:tmpl w:val="A944412C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3D625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8E058D"/>
    <w:multiLevelType w:val="hybridMultilevel"/>
    <w:tmpl w:val="C1741ED0"/>
    <w:lvl w:ilvl="0" w:tplc="C0B689F4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74B40"/>
    <w:multiLevelType w:val="hybridMultilevel"/>
    <w:tmpl w:val="2C28555A"/>
    <w:lvl w:ilvl="0" w:tplc="93D62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D73B1"/>
    <w:multiLevelType w:val="hybridMultilevel"/>
    <w:tmpl w:val="2E76EDD8"/>
    <w:lvl w:ilvl="0" w:tplc="93D62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F4B7F"/>
    <w:multiLevelType w:val="hybridMultilevel"/>
    <w:tmpl w:val="F7CCFB44"/>
    <w:lvl w:ilvl="0" w:tplc="70306730">
      <w:numFmt w:val="bullet"/>
      <w:lvlText w:val="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D47B4"/>
    <w:multiLevelType w:val="hybridMultilevel"/>
    <w:tmpl w:val="F2F68A98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63457"/>
    <w:multiLevelType w:val="hybridMultilevel"/>
    <w:tmpl w:val="73224A92"/>
    <w:lvl w:ilvl="0" w:tplc="93D625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98978A7"/>
    <w:multiLevelType w:val="hybridMultilevel"/>
    <w:tmpl w:val="FD707504"/>
    <w:lvl w:ilvl="0" w:tplc="93D62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D625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95CDE"/>
    <w:multiLevelType w:val="hybridMultilevel"/>
    <w:tmpl w:val="F2E02B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A216FD"/>
    <w:multiLevelType w:val="hybridMultilevel"/>
    <w:tmpl w:val="33B63820"/>
    <w:lvl w:ilvl="0" w:tplc="93D625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3D625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15"/>
  </w:num>
  <w:num w:numId="6">
    <w:abstractNumId w:val="19"/>
  </w:num>
  <w:num w:numId="7">
    <w:abstractNumId w:val="17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18"/>
  </w:num>
  <w:num w:numId="13">
    <w:abstractNumId w:val="13"/>
  </w:num>
  <w:num w:numId="14">
    <w:abstractNumId w:val="4"/>
  </w:num>
  <w:num w:numId="15">
    <w:abstractNumId w:val="16"/>
  </w:num>
  <w:num w:numId="16">
    <w:abstractNumId w:val="21"/>
  </w:num>
  <w:num w:numId="17">
    <w:abstractNumId w:val="7"/>
  </w:num>
  <w:num w:numId="18">
    <w:abstractNumId w:val="23"/>
  </w:num>
  <w:num w:numId="19">
    <w:abstractNumId w:val="6"/>
  </w:num>
  <w:num w:numId="20">
    <w:abstractNumId w:val="1"/>
  </w:num>
  <w:num w:numId="21">
    <w:abstractNumId w:val="3"/>
  </w:num>
  <w:num w:numId="22">
    <w:abstractNumId w:val="20"/>
  </w:num>
  <w:num w:numId="23">
    <w:abstractNumId w:val="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1A"/>
    <w:rsid w:val="00014AA4"/>
    <w:rsid w:val="00091C6A"/>
    <w:rsid w:val="00117F61"/>
    <w:rsid w:val="001C6EF5"/>
    <w:rsid w:val="00240455"/>
    <w:rsid w:val="00360A50"/>
    <w:rsid w:val="003C4B1A"/>
    <w:rsid w:val="0061432E"/>
    <w:rsid w:val="006C6F20"/>
    <w:rsid w:val="007A00D6"/>
    <w:rsid w:val="007B1995"/>
    <w:rsid w:val="00812E98"/>
    <w:rsid w:val="00837FC3"/>
    <w:rsid w:val="00855603"/>
    <w:rsid w:val="008F6A19"/>
    <w:rsid w:val="009367B3"/>
    <w:rsid w:val="00945023"/>
    <w:rsid w:val="00960818"/>
    <w:rsid w:val="00A86FC9"/>
    <w:rsid w:val="00AB5542"/>
    <w:rsid w:val="00AF6EDF"/>
    <w:rsid w:val="00B03C09"/>
    <w:rsid w:val="00B6130E"/>
    <w:rsid w:val="00D41EEA"/>
    <w:rsid w:val="00E90083"/>
    <w:rsid w:val="00F72C3B"/>
    <w:rsid w:val="00F97BD5"/>
    <w:rsid w:val="00FF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B1A"/>
  </w:style>
  <w:style w:type="paragraph" w:styleId="2">
    <w:name w:val="Body Text 2"/>
    <w:basedOn w:val="a"/>
    <w:link w:val="20"/>
    <w:uiPriority w:val="99"/>
    <w:unhideWhenUsed/>
    <w:rsid w:val="003C4B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C4B1A"/>
  </w:style>
  <w:style w:type="character" w:customStyle="1" w:styleId="spelle">
    <w:name w:val="spelle"/>
    <w:basedOn w:val="a0"/>
    <w:rsid w:val="003C4B1A"/>
  </w:style>
  <w:style w:type="character" w:customStyle="1" w:styleId="grame">
    <w:name w:val="grame"/>
    <w:basedOn w:val="a0"/>
    <w:rsid w:val="003C4B1A"/>
  </w:style>
  <w:style w:type="paragraph" w:customStyle="1" w:styleId="a10">
    <w:name w:val="a1"/>
    <w:basedOn w:val="a"/>
    <w:rsid w:val="003C4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4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FC9"/>
    <w:pPr>
      <w:ind w:left="720"/>
      <w:contextualSpacing/>
    </w:pPr>
  </w:style>
  <w:style w:type="paragraph" w:styleId="a5">
    <w:name w:val="header"/>
    <w:basedOn w:val="a"/>
    <w:link w:val="a6"/>
    <w:unhideWhenUsed/>
    <w:rsid w:val="00855603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556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2018-10-29T13:31:00Z</dcterms:created>
  <dcterms:modified xsi:type="dcterms:W3CDTF">2018-10-29T13:31:00Z</dcterms:modified>
</cp:coreProperties>
</file>