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CE" w:rsidRPr="00954BCE" w:rsidRDefault="00954BCE" w:rsidP="00954BCE">
      <w:pPr>
        <w:pStyle w:val="a4"/>
        <w:tabs>
          <w:tab w:val="right" w:pos="-2520"/>
        </w:tabs>
        <w:ind w:right="98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BCE">
        <w:rPr>
          <w:rFonts w:ascii="Times New Roman" w:hAnsi="Times New Roman" w:cs="Times New Roman"/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954BCE" w:rsidRPr="00954BCE" w:rsidRDefault="00954BCE" w:rsidP="00954BCE">
      <w:pPr>
        <w:pStyle w:val="a4"/>
        <w:tabs>
          <w:tab w:val="right" w:pos="-2520"/>
        </w:tabs>
        <w:ind w:right="98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BCE">
        <w:rPr>
          <w:rFonts w:ascii="Times New Roman" w:hAnsi="Times New Roman" w:cs="Times New Roman"/>
          <w:b/>
          <w:sz w:val="26"/>
          <w:szCs w:val="26"/>
        </w:rPr>
        <w:t>«САРАТОВСКОЕ ОБЛАСТНОЕ УЧИЛИЩЕ (ТЕХНИКУМ)</w:t>
      </w:r>
    </w:p>
    <w:p w:rsidR="00954BCE" w:rsidRPr="00954BCE" w:rsidRDefault="00954BCE" w:rsidP="00954BCE">
      <w:pPr>
        <w:pStyle w:val="a4"/>
        <w:tabs>
          <w:tab w:val="right" w:pos="-2520"/>
        </w:tabs>
        <w:ind w:right="98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BCE">
        <w:rPr>
          <w:rFonts w:ascii="Times New Roman" w:hAnsi="Times New Roman" w:cs="Times New Roman"/>
          <w:b/>
          <w:sz w:val="26"/>
          <w:szCs w:val="26"/>
        </w:rPr>
        <w:t>ОЛИМПИЙСКОГО РЕЗЕРВА»</w:t>
      </w:r>
    </w:p>
    <w:p w:rsidR="00954BCE" w:rsidRPr="00954BCE" w:rsidRDefault="00954BCE" w:rsidP="00954BCE">
      <w:pPr>
        <w:pStyle w:val="a4"/>
        <w:tabs>
          <w:tab w:val="right" w:pos="-2520"/>
        </w:tabs>
        <w:ind w:right="98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BCE">
        <w:rPr>
          <w:rFonts w:ascii="Times New Roman" w:hAnsi="Times New Roman" w:cs="Times New Roman"/>
          <w:b/>
          <w:sz w:val="26"/>
          <w:szCs w:val="26"/>
        </w:rPr>
        <w:t>(ГБПОУ «СОУОР»)</w:t>
      </w:r>
    </w:p>
    <w:p w:rsidR="00954BCE" w:rsidRPr="00954BCE" w:rsidRDefault="00954BCE" w:rsidP="00954BCE">
      <w:pPr>
        <w:pStyle w:val="a4"/>
        <w:tabs>
          <w:tab w:val="right" w:pos="-2520"/>
        </w:tabs>
        <w:ind w:right="989"/>
        <w:jc w:val="center"/>
        <w:rPr>
          <w:rFonts w:ascii="Times New Roman" w:hAnsi="Times New Roman" w:cs="Times New Roman"/>
          <w:sz w:val="26"/>
          <w:szCs w:val="26"/>
        </w:rPr>
      </w:pPr>
      <w:r w:rsidRPr="00954BCE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tbl>
      <w:tblPr>
        <w:tblW w:w="4963" w:type="pct"/>
        <w:tblLook w:val="04A0"/>
      </w:tblPr>
      <w:tblGrid>
        <w:gridCol w:w="5096"/>
        <w:gridCol w:w="4404"/>
      </w:tblGrid>
      <w:tr w:rsidR="00954BCE" w:rsidRPr="00954BCE" w:rsidTr="00B33DE6">
        <w:trPr>
          <w:trHeight w:val="1208"/>
        </w:trPr>
        <w:tc>
          <w:tcPr>
            <w:tcW w:w="2682" w:type="pct"/>
          </w:tcPr>
          <w:p w:rsidR="00954BCE" w:rsidRPr="00954BCE" w:rsidRDefault="00954BCE" w:rsidP="00954BCE">
            <w:pPr>
              <w:pStyle w:val="a4"/>
              <w:tabs>
                <w:tab w:val="right" w:pos="-2520"/>
              </w:tabs>
              <w:ind w:right="98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BCE">
              <w:rPr>
                <w:rFonts w:ascii="Times New Roman" w:hAnsi="Times New Roman" w:cs="Times New Roman"/>
                <w:b/>
                <w:sz w:val="26"/>
                <w:szCs w:val="26"/>
              </w:rPr>
              <w:t>ПРИНЯТО</w:t>
            </w:r>
          </w:p>
          <w:p w:rsidR="00954BCE" w:rsidRPr="00954BCE" w:rsidRDefault="00954BCE" w:rsidP="00954BCE">
            <w:pPr>
              <w:pStyle w:val="a4"/>
              <w:tabs>
                <w:tab w:val="right" w:pos="-2520"/>
              </w:tabs>
              <w:ind w:right="9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E">
              <w:rPr>
                <w:rFonts w:ascii="Times New Roman" w:hAnsi="Times New Roman" w:cs="Times New Roman"/>
                <w:sz w:val="26"/>
                <w:szCs w:val="26"/>
              </w:rPr>
              <w:t>решением Совета техникума</w:t>
            </w:r>
          </w:p>
          <w:p w:rsidR="00954BCE" w:rsidRPr="00954BCE" w:rsidRDefault="00954BCE" w:rsidP="00954BCE">
            <w:pPr>
              <w:pStyle w:val="a4"/>
              <w:tabs>
                <w:tab w:val="right" w:pos="-2520"/>
              </w:tabs>
              <w:ind w:right="9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E">
              <w:rPr>
                <w:rFonts w:ascii="Times New Roman" w:hAnsi="Times New Roman" w:cs="Times New Roman"/>
                <w:sz w:val="26"/>
                <w:szCs w:val="26"/>
              </w:rPr>
              <w:t>протокол №1 от 31.08.2016 г.</w:t>
            </w:r>
          </w:p>
        </w:tc>
        <w:tc>
          <w:tcPr>
            <w:tcW w:w="2318" w:type="pct"/>
            <w:hideMark/>
          </w:tcPr>
          <w:p w:rsidR="00954BCE" w:rsidRPr="00954BCE" w:rsidRDefault="00954BCE" w:rsidP="00954BCE">
            <w:pPr>
              <w:pStyle w:val="a4"/>
              <w:tabs>
                <w:tab w:val="left" w:pos="3938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BCE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954BCE" w:rsidRPr="00954BCE" w:rsidRDefault="00954BCE" w:rsidP="00954BCE">
            <w:pPr>
              <w:pStyle w:val="a4"/>
              <w:tabs>
                <w:tab w:val="left" w:pos="3938"/>
              </w:tabs>
              <w:ind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E">
              <w:rPr>
                <w:rFonts w:ascii="Times New Roman" w:hAnsi="Times New Roman" w:cs="Times New Roman"/>
                <w:sz w:val="26"/>
                <w:szCs w:val="26"/>
              </w:rPr>
              <w:t>Директор ГБПОУ  «СОУОР»</w:t>
            </w:r>
          </w:p>
          <w:p w:rsidR="00954BCE" w:rsidRPr="00954BCE" w:rsidRDefault="00954BCE" w:rsidP="00954BCE">
            <w:pPr>
              <w:pStyle w:val="a4"/>
              <w:tabs>
                <w:tab w:val="left" w:pos="3938"/>
              </w:tabs>
              <w:ind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E">
              <w:rPr>
                <w:rFonts w:ascii="Times New Roman" w:hAnsi="Times New Roman" w:cs="Times New Roman"/>
                <w:sz w:val="26"/>
                <w:szCs w:val="26"/>
              </w:rPr>
              <w:t>_________________Н.А. Быстров</w:t>
            </w:r>
          </w:p>
          <w:p w:rsidR="00954BCE" w:rsidRPr="00954BCE" w:rsidRDefault="00954BCE" w:rsidP="00954BCE">
            <w:pPr>
              <w:pStyle w:val="a4"/>
              <w:tabs>
                <w:tab w:val="left" w:pos="3938"/>
              </w:tabs>
              <w:ind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E">
              <w:rPr>
                <w:rFonts w:ascii="Times New Roman" w:hAnsi="Times New Roman" w:cs="Times New Roman"/>
                <w:sz w:val="26"/>
                <w:szCs w:val="26"/>
              </w:rPr>
              <w:t>«01» сентября  2016 г.</w:t>
            </w:r>
          </w:p>
        </w:tc>
      </w:tr>
    </w:tbl>
    <w:p w:rsidR="00954BCE" w:rsidRPr="00093FF1" w:rsidRDefault="00093FF1" w:rsidP="00134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F1">
        <w:rPr>
          <w:rFonts w:ascii="Times New Roman" w:hAnsi="Times New Roman" w:cs="Times New Roman"/>
          <w:b/>
          <w:sz w:val="28"/>
          <w:szCs w:val="28"/>
        </w:rPr>
        <w:t>Положение о проведении ежегодного анкетирования</w:t>
      </w:r>
      <w:r w:rsidR="00134000" w:rsidRPr="00093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FF1" w:rsidRDefault="00093FF1" w:rsidP="00343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00" w:rsidRPr="00954BCE" w:rsidRDefault="00134000" w:rsidP="0034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34000" w:rsidRPr="00954BCE" w:rsidRDefault="00134000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>1.1.</w:t>
      </w:r>
      <w:r w:rsidR="0056382A" w:rsidRPr="00954BCE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организации и проведения оценки обучающимися содержания, организации</w:t>
      </w:r>
      <w:r w:rsidRPr="00954BCE">
        <w:rPr>
          <w:rFonts w:ascii="Times New Roman" w:hAnsi="Times New Roman" w:cs="Times New Roman"/>
          <w:sz w:val="24"/>
          <w:szCs w:val="24"/>
        </w:rPr>
        <w:t xml:space="preserve"> </w:t>
      </w:r>
      <w:r w:rsidR="0056382A" w:rsidRPr="00954BCE">
        <w:rPr>
          <w:rFonts w:ascii="Times New Roman" w:hAnsi="Times New Roman" w:cs="Times New Roman"/>
          <w:sz w:val="24"/>
          <w:szCs w:val="24"/>
        </w:rPr>
        <w:t xml:space="preserve">и качества образовательного процесса в </w:t>
      </w:r>
      <w:r w:rsidR="00954BCE">
        <w:rPr>
          <w:rFonts w:ascii="Times New Roman" w:hAnsi="Times New Roman" w:cs="Times New Roman"/>
          <w:sz w:val="24"/>
          <w:szCs w:val="24"/>
        </w:rPr>
        <w:t xml:space="preserve"> </w:t>
      </w:r>
      <w:r w:rsidR="0056382A" w:rsidRPr="00954BCE">
        <w:rPr>
          <w:rFonts w:ascii="Times New Roman" w:hAnsi="Times New Roman" w:cs="Times New Roman"/>
          <w:sz w:val="24"/>
          <w:szCs w:val="24"/>
        </w:rPr>
        <w:t xml:space="preserve"> государственном бюждетном профессиональном образовательном учреждении </w:t>
      </w:r>
      <w:r w:rsidR="00AB1BD7" w:rsidRPr="00954BCE">
        <w:rPr>
          <w:rFonts w:ascii="Times New Roman" w:hAnsi="Times New Roman" w:cs="Times New Roman"/>
          <w:sz w:val="24"/>
          <w:szCs w:val="24"/>
        </w:rPr>
        <w:t xml:space="preserve"> «</w:t>
      </w:r>
      <w:r w:rsidR="00954BCE">
        <w:rPr>
          <w:rFonts w:ascii="Times New Roman" w:hAnsi="Times New Roman" w:cs="Times New Roman"/>
          <w:sz w:val="24"/>
          <w:szCs w:val="24"/>
        </w:rPr>
        <w:t>Саратовское областное училище (техникум) олимпийского резерва</w:t>
      </w:r>
      <w:r w:rsidR="00AB1BD7" w:rsidRPr="00954BCE">
        <w:rPr>
          <w:rFonts w:ascii="Times New Roman" w:hAnsi="Times New Roman" w:cs="Times New Roman"/>
          <w:sz w:val="24"/>
          <w:szCs w:val="24"/>
        </w:rPr>
        <w:t>» (</w:t>
      </w:r>
      <w:r w:rsidR="00954BCE">
        <w:rPr>
          <w:rFonts w:ascii="Times New Roman" w:hAnsi="Times New Roman" w:cs="Times New Roman"/>
          <w:sz w:val="24"/>
          <w:szCs w:val="24"/>
        </w:rPr>
        <w:t>далее - техникум</w:t>
      </w:r>
      <w:r w:rsidR="00AB1BD7" w:rsidRPr="00954BCE">
        <w:rPr>
          <w:rFonts w:ascii="Times New Roman" w:hAnsi="Times New Roman" w:cs="Times New Roman"/>
          <w:sz w:val="24"/>
          <w:szCs w:val="24"/>
        </w:rPr>
        <w:t>).</w:t>
      </w:r>
    </w:p>
    <w:p w:rsidR="00AB1BD7" w:rsidRPr="00954BCE" w:rsidRDefault="00AB1BD7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>1.2. Качество образования – комплексная характеристика образовательной деятельности и подготовки обучающихся, выражающая ст</w:t>
      </w:r>
      <w:r w:rsidR="00954BCE">
        <w:rPr>
          <w:rFonts w:ascii="Times New Roman" w:hAnsi="Times New Roman" w:cs="Times New Roman"/>
          <w:sz w:val="24"/>
          <w:szCs w:val="24"/>
        </w:rPr>
        <w:t>епень их соответствия федерально</w:t>
      </w:r>
      <w:r w:rsidRPr="00954BCE">
        <w:rPr>
          <w:rFonts w:ascii="Times New Roman" w:hAnsi="Times New Roman" w:cs="Times New Roman"/>
          <w:sz w:val="24"/>
          <w:szCs w:val="24"/>
        </w:rPr>
        <w:t>м</w:t>
      </w:r>
      <w:r w:rsidR="00954BCE">
        <w:rPr>
          <w:rFonts w:ascii="Times New Roman" w:hAnsi="Times New Roman" w:cs="Times New Roman"/>
          <w:sz w:val="24"/>
          <w:szCs w:val="24"/>
        </w:rPr>
        <w:t>у</w:t>
      </w:r>
      <w:r w:rsidRPr="00954BC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54BCE">
        <w:rPr>
          <w:rFonts w:ascii="Times New Roman" w:hAnsi="Times New Roman" w:cs="Times New Roman"/>
          <w:sz w:val="24"/>
          <w:szCs w:val="24"/>
        </w:rPr>
        <w:t>ому образовательному</w:t>
      </w:r>
      <w:r w:rsidRPr="00954BC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954BCE">
        <w:rPr>
          <w:rFonts w:ascii="Times New Roman" w:hAnsi="Times New Roman" w:cs="Times New Roman"/>
          <w:sz w:val="24"/>
          <w:szCs w:val="24"/>
        </w:rPr>
        <w:t>у</w:t>
      </w:r>
      <w:r w:rsidRPr="00954BCE">
        <w:rPr>
          <w:rFonts w:ascii="Times New Roman" w:hAnsi="Times New Roman" w:cs="Times New Roman"/>
          <w:sz w:val="24"/>
          <w:szCs w:val="24"/>
        </w:rPr>
        <w:t xml:space="preserve">, </w:t>
      </w:r>
      <w:r w:rsidR="00AD640E" w:rsidRPr="00954BCE">
        <w:rPr>
          <w:rFonts w:ascii="Times New Roman" w:hAnsi="Times New Roman" w:cs="Times New Roman"/>
          <w:sz w:val="24"/>
          <w:szCs w:val="24"/>
        </w:rPr>
        <w:t>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AD640E" w:rsidRPr="00954BCE" w:rsidRDefault="00AD640E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>1.3. Положение разра</w:t>
      </w:r>
      <w:r w:rsidR="00954BCE">
        <w:rPr>
          <w:rFonts w:ascii="Times New Roman" w:hAnsi="Times New Roman" w:cs="Times New Roman"/>
          <w:sz w:val="24"/>
          <w:szCs w:val="24"/>
        </w:rPr>
        <w:t>ботано в соответствии с Федеральным З</w:t>
      </w:r>
      <w:r w:rsidRPr="00954BCE">
        <w:rPr>
          <w:rFonts w:ascii="Times New Roman" w:hAnsi="Times New Roman" w:cs="Times New Roman"/>
          <w:sz w:val="24"/>
          <w:szCs w:val="24"/>
        </w:rPr>
        <w:t>аконом «Об образовании в Российской Федерации»</w:t>
      </w:r>
      <w:r w:rsidR="00954BCE">
        <w:rPr>
          <w:rFonts w:ascii="Times New Roman" w:hAnsi="Times New Roman" w:cs="Times New Roman"/>
          <w:sz w:val="24"/>
          <w:szCs w:val="24"/>
        </w:rPr>
        <w:t xml:space="preserve"> №279 от 29.12.2012г.</w:t>
      </w:r>
      <w:r w:rsidR="00A45EDF" w:rsidRPr="00954BCE">
        <w:rPr>
          <w:rFonts w:ascii="Times New Roman" w:hAnsi="Times New Roman" w:cs="Times New Roman"/>
          <w:sz w:val="24"/>
          <w:szCs w:val="24"/>
        </w:rPr>
        <w:t xml:space="preserve"> </w:t>
      </w:r>
      <w:r w:rsidR="00954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E03" w:rsidRPr="00954BCE" w:rsidRDefault="00A45EDF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>1.4. Общее руководство процессом</w:t>
      </w:r>
      <w:r w:rsidR="009B3E03" w:rsidRPr="00954BCE">
        <w:rPr>
          <w:rFonts w:ascii="Times New Roman" w:hAnsi="Times New Roman" w:cs="Times New Roman"/>
          <w:sz w:val="24"/>
          <w:szCs w:val="24"/>
        </w:rPr>
        <w:t xml:space="preserve"> организации оценивания содержания и качества образовательного процесса и систематизацию полученных данных осуществляет заместитель директора по УР.</w:t>
      </w:r>
    </w:p>
    <w:p w:rsidR="009B3E03" w:rsidRPr="00954BCE" w:rsidRDefault="009B3E03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>1.5. Ответственность за реализацию права обучающихся оценивать содержание, организацию и качество образователь</w:t>
      </w:r>
      <w:r w:rsidR="00954BCE">
        <w:rPr>
          <w:rFonts w:ascii="Times New Roman" w:hAnsi="Times New Roman" w:cs="Times New Roman"/>
          <w:sz w:val="24"/>
          <w:szCs w:val="24"/>
        </w:rPr>
        <w:t>ного процесса возлагается учебную часть техникума</w:t>
      </w:r>
      <w:r w:rsidRPr="00954BCE">
        <w:rPr>
          <w:rFonts w:ascii="Times New Roman" w:hAnsi="Times New Roman" w:cs="Times New Roman"/>
          <w:sz w:val="24"/>
          <w:szCs w:val="24"/>
        </w:rPr>
        <w:t>.</w:t>
      </w:r>
    </w:p>
    <w:p w:rsidR="009B3E03" w:rsidRPr="00954BCE" w:rsidRDefault="009B3E03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>1.6. Исследование проводится не реже 1 раза в год в соответствии с ежегодным графиком проведения оценки обучающимися содержания, организации и качества образовательного процесса в форме анкетирования.</w:t>
      </w:r>
    </w:p>
    <w:p w:rsidR="009B3E03" w:rsidRPr="00954BCE" w:rsidRDefault="009B3E03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>1.7. Объектом исследования являются учебные группы всех курсов с последующим в них сплошным опросом обучающихся.</w:t>
      </w:r>
    </w:p>
    <w:p w:rsidR="009B3E03" w:rsidRPr="00954BCE" w:rsidRDefault="009B3E03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>1.8. Предметом исследования являются параметры, характеризующие удовлетворенность обучающихся содержанием, организацией и качеством образовательного процесса.</w:t>
      </w:r>
    </w:p>
    <w:p w:rsidR="009B3E03" w:rsidRPr="00954BCE" w:rsidRDefault="009B3E03" w:rsidP="00954B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BCE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9B3E03" w:rsidRPr="00954BCE" w:rsidRDefault="009B3E03" w:rsidP="00954B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E03" w:rsidRPr="00954BCE" w:rsidRDefault="00B26F2E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>2.1 Мониторинг содержания, организации и качества образовательного процесса проводится с целью:</w:t>
      </w:r>
    </w:p>
    <w:p w:rsidR="00B26F2E" w:rsidRPr="00954BCE" w:rsidRDefault="00B26F2E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>- обеспечения личного участия обучающихся в оценке качества образовательного процесса, образовательных программ.</w:t>
      </w:r>
    </w:p>
    <w:p w:rsidR="00B26F2E" w:rsidRPr="00954BCE" w:rsidRDefault="00B26F2E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>2.2. Основными задачами мониторинга являются:</w:t>
      </w:r>
    </w:p>
    <w:p w:rsidR="00B26F2E" w:rsidRPr="00954BCE" w:rsidRDefault="00B26F2E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>- выявление мнения обучающихся по вопросам, относящимся к качеству обучения по специальности подготовки;</w:t>
      </w:r>
    </w:p>
    <w:p w:rsidR="00B26F2E" w:rsidRPr="00954BCE" w:rsidRDefault="00B26F2E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 xml:space="preserve">- получение сведений о содержании, организации и качестве образовательного процесса в </w:t>
      </w:r>
      <w:r w:rsidR="00954BCE">
        <w:rPr>
          <w:rFonts w:ascii="Times New Roman" w:hAnsi="Times New Roman" w:cs="Times New Roman"/>
          <w:sz w:val="24"/>
          <w:szCs w:val="24"/>
        </w:rPr>
        <w:t>техникуме</w:t>
      </w:r>
      <w:r w:rsidRPr="00954BCE">
        <w:rPr>
          <w:rFonts w:ascii="Times New Roman" w:hAnsi="Times New Roman" w:cs="Times New Roman"/>
          <w:sz w:val="24"/>
          <w:szCs w:val="24"/>
        </w:rPr>
        <w:t>;</w:t>
      </w:r>
    </w:p>
    <w:p w:rsidR="00B26F2E" w:rsidRPr="00954BCE" w:rsidRDefault="00B26F2E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>- анализ полученных результатов и разработка рекомендации по дальнейшему совершенствованию образовательного процесса, улучшению качества образования в ходе подготовки специалистов;</w:t>
      </w:r>
    </w:p>
    <w:p w:rsidR="00B26F2E" w:rsidRPr="00954BCE" w:rsidRDefault="00B26F2E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lastRenderedPageBreak/>
        <w:t>- выявление динамики качества образовательного процесса.</w:t>
      </w:r>
    </w:p>
    <w:p w:rsidR="00B26F2E" w:rsidRPr="00954BCE" w:rsidRDefault="00B26F2E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3B6" w:rsidRPr="00954BCE" w:rsidRDefault="007053B6" w:rsidP="00954B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BCE">
        <w:rPr>
          <w:rFonts w:ascii="Times New Roman" w:hAnsi="Times New Roman" w:cs="Times New Roman"/>
          <w:b/>
          <w:sz w:val="24"/>
          <w:szCs w:val="24"/>
        </w:rPr>
        <w:t>3. Направления и метод исследования</w:t>
      </w:r>
    </w:p>
    <w:p w:rsidR="007053B6" w:rsidRPr="00954BCE" w:rsidRDefault="007053B6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>3.1. Направления исследования:</w:t>
      </w:r>
    </w:p>
    <w:p w:rsidR="007053B6" w:rsidRPr="00343861" w:rsidRDefault="007053B6" w:rsidP="00343861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61">
        <w:rPr>
          <w:rFonts w:ascii="Times New Roman" w:hAnsi="Times New Roman" w:cs="Times New Roman"/>
          <w:sz w:val="24"/>
          <w:szCs w:val="24"/>
        </w:rPr>
        <w:t xml:space="preserve"> мониторинг удовлетворенности условиями учебно-методического обеспечения образовательного процесса;</w:t>
      </w:r>
    </w:p>
    <w:p w:rsidR="007053B6" w:rsidRPr="00343861" w:rsidRDefault="007053B6" w:rsidP="00343861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61">
        <w:rPr>
          <w:rFonts w:ascii="Times New Roman" w:hAnsi="Times New Roman" w:cs="Times New Roman"/>
          <w:sz w:val="24"/>
          <w:szCs w:val="24"/>
        </w:rPr>
        <w:t>мониторинг удовлетворенности условиями информационного обеспечения образовательного процесса;</w:t>
      </w:r>
    </w:p>
    <w:p w:rsidR="007053B6" w:rsidRPr="00343861" w:rsidRDefault="007053B6" w:rsidP="00343861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61">
        <w:rPr>
          <w:rFonts w:ascii="Times New Roman" w:hAnsi="Times New Roman" w:cs="Times New Roman"/>
          <w:sz w:val="24"/>
          <w:szCs w:val="24"/>
        </w:rPr>
        <w:t>мониторинг удовлетворенности условиями материально-технического обеспечения образовательного процесса;</w:t>
      </w:r>
    </w:p>
    <w:p w:rsidR="007053B6" w:rsidRPr="00343861" w:rsidRDefault="007053B6" w:rsidP="00343861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61">
        <w:rPr>
          <w:rFonts w:ascii="Times New Roman" w:hAnsi="Times New Roman" w:cs="Times New Roman"/>
          <w:sz w:val="24"/>
          <w:szCs w:val="24"/>
        </w:rPr>
        <w:t>мониторинг применения в учебном процессе инновационных технологий и методов обучения;</w:t>
      </w:r>
    </w:p>
    <w:p w:rsidR="007053B6" w:rsidRPr="00343861" w:rsidRDefault="007053B6" w:rsidP="00343861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61">
        <w:rPr>
          <w:rFonts w:ascii="Times New Roman" w:hAnsi="Times New Roman" w:cs="Times New Roman"/>
          <w:sz w:val="24"/>
          <w:szCs w:val="24"/>
        </w:rPr>
        <w:t xml:space="preserve"> мониторинг формирования микроклимата и межличностных отношений;</w:t>
      </w:r>
    </w:p>
    <w:p w:rsidR="00343861" w:rsidRDefault="007053B6" w:rsidP="00343861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861">
        <w:rPr>
          <w:rFonts w:ascii="Times New Roman" w:hAnsi="Times New Roman" w:cs="Times New Roman"/>
          <w:sz w:val="24"/>
          <w:szCs w:val="24"/>
        </w:rPr>
        <w:t xml:space="preserve"> мониторинг учета мнения студентов по вопросам орган</w:t>
      </w:r>
      <w:r w:rsidR="00343861">
        <w:rPr>
          <w:rFonts w:ascii="Times New Roman" w:hAnsi="Times New Roman" w:cs="Times New Roman"/>
          <w:sz w:val="24"/>
          <w:szCs w:val="24"/>
        </w:rPr>
        <w:t>изации воспитательного процесса.</w:t>
      </w:r>
    </w:p>
    <w:p w:rsidR="007053B6" w:rsidRPr="00343861" w:rsidRDefault="007053B6" w:rsidP="00343861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61">
        <w:rPr>
          <w:rFonts w:ascii="Times New Roman" w:hAnsi="Times New Roman" w:cs="Times New Roman"/>
          <w:sz w:val="24"/>
          <w:szCs w:val="24"/>
        </w:rPr>
        <w:t xml:space="preserve">мониторинг реализации потребностей обучающихся в </w:t>
      </w:r>
      <w:r w:rsidR="00343861">
        <w:rPr>
          <w:rFonts w:ascii="Times New Roman" w:hAnsi="Times New Roman" w:cs="Times New Roman"/>
          <w:sz w:val="24"/>
          <w:szCs w:val="24"/>
        </w:rPr>
        <w:t>выборе профессии и саморазвитии.</w:t>
      </w:r>
    </w:p>
    <w:p w:rsidR="007053B6" w:rsidRPr="00954BCE" w:rsidRDefault="00343861" w:rsidP="0034386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53B6" w:rsidRPr="00954BCE">
        <w:rPr>
          <w:rFonts w:ascii="Times New Roman" w:hAnsi="Times New Roman" w:cs="Times New Roman"/>
          <w:sz w:val="24"/>
          <w:szCs w:val="24"/>
        </w:rPr>
        <w:t>3.2. Метод исследования: опрос, проводимый в форме анкетирования.</w:t>
      </w:r>
    </w:p>
    <w:p w:rsidR="007053B6" w:rsidRPr="00954BCE" w:rsidRDefault="007053B6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3B6" w:rsidRPr="00954BCE" w:rsidRDefault="007053B6" w:rsidP="00954B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BCE">
        <w:rPr>
          <w:rFonts w:ascii="Times New Roman" w:hAnsi="Times New Roman" w:cs="Times New Roman"/>
          <w:b/>
          <w:sz w:val="24"/>
          <w:szCs w:val="24"/>
        </w:rPr>
        <w:t>4. Порядок проведения анкетирования</w:t>
      </w:r>
    </w:p>
    <w:p w:rsidR="007053B6" w:rsidRPr="00954BCE" w:rsidRDefault="007053B6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>4.1. Анкета для оценки обучающимися содержания, организации и качества образовательного процесса ежегодно разрабатывается методист</w:t>
      </w:r>
      <w:r w:rsidR="00343861">
        <w:rPr>
          <w:rFonts w:ascii="Times New Roman" w:hAnsi="Times New Roman" w:cs="Times New Roman"/>
          <w:sz w:val="24"/>
          <w:szCs w:val="24"/>
        </w:rPr>
        <w:t>ом техникума</w:t>
      </w:r>
      <w:r w:rsidRPr="00954BCE">
        <w:rPr>
          <w:rFonts w:ascii="Times New Roman" w:hAnsi="Times New Roman" w:cs="Times New Roman"/>
          <w:sz w:val="24"/>
          <w:szCs w:val="24"/>
        </w:rPr>
        <w:t>.</w:t>
      </w:r>
    </w:p>
    <w:p w:rsidR="00343861" w:rsidRDefault="007053B6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 xml:space="preserve">4.2. Проведение и подведение итогов анкетирования обучающихся организуется </w:t>
      </w:r>
      <w:r w:rsidR="00343861" w:rsidRPr="00954BCE">
        <w:rPr>
          <w:rFonts w:ascii="Times New Roman" w:hAnsi="Times New Roman" w:cs="Times New Roman"/>
          <w:sz w:val="24"/>
          <w:szCs w:val="24"/>
        </w:rPr>
        <w:t>методист</w:t>
      </w:r>
      <w:r w:rsidR="00343861">
        <w:rPr>
          <w:rFonts w:ascii="Times New Roman" w:hAnsi="Times New Roman" w:cs="Times New Roman"/>
          <w:sz w:val="24"/>
          <w:szCs w:val="24"/>
        </w:rPr>
        <w:t>ом техникума</w:t>
      </w:r>
    </w:p>
    <w:p w:rsidR="007053B6" w:rsidRPr="00954BCE" w:rsidRDefault="007053B6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>4.3. Полученные данные рассматриваются на заседании педагогического совета.</w:t>
      </w:r>
    </w:p>
    <w:p w:rsidR="007053B6" w:rsidRPr="00954BCE" w:rsidRDefault="007053B6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>4.4. Анкетирование проводится с указанием данных обучающихся или анонимно.</w:t>
      </w:r>
    </w:p>
    <w:p w:rsidR="007053B6" w:rsidRPr="00954BCE" w:rsidRDefault="007053B6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 xml:space="preserve">4.5. В анкетировании должны </w:t>
      </w:r>
      <w:r w:rsidR="00264175" w:rsidRPr="00954BCE">
        <w:rPr>
          <w:rFonts w:ascii="Times New Roman" w:hAnsi="Times New Roman" w:cs="Times New Roman"/>
          <w:sz w:val="24"/>
          <w:szCs w:val="24"/>
        </w:rPr>
        <w:t xml:space="preserve">участвовать не менее 80% списочного состава обучающихся </w:t>
      </w:r>
      <w:r w:rsidR="00343861">
        <w:rPr>
          <w:rFonts w:ascii="Times New Roman" w:hAnsi="Times New Roman" w:cs="Times New Roman"/>
          <w:sz w:val="24"/>
          <w:szCs w:val="24"/>
        </w:rPr>
        <w:t xml:space="preserve"> </w:t>
      </w:r>
      <w:r w:rsidR="00264175" w:rsidRPr="00954BCE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343861">
        <w:rPr>
          <w:rFonts w:ascii="Times New Roman" w:hAnsi="Times New Roman" w:cs="Times New Roman"/>
          <w:sz w:val="24"/>
          <w:szCs w:val="24"/>
        </w:rPr>
        <w:t xml:space="preserve"> </w:t>
      </w:r>
      <w:r w:rsidR="00264175" w:rsidRPr="00954BCE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264175" w:rsidRPr="00954BCE" w:rsidRDefault="00264175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>4.6. Методист обрабатыва</w:t>
      </w:r>
      <w:r w:rsidR="00343861">
        <w:rPr>
          <w:rFonts w:ascii="Times New Roman" w:hAnsi="Times New Roman" w:cs="Times New Roman"/>
          <w:sz w:val="24"/>
          <w:szCs w:val="24"/>
        </w:rPr>
        <w:t>е</w:t>
      </w:r>
      <w:r w:rsidRPr="00954BCE">
        <w:rPr>
          <w:rFonts w:ascii="Times New Roman" w:hAnsi="Times New Roman" w:cs="Times New Roman"/>
          <w:sz w:val="24"/>
          <w:szCs w:val="24"/>
        </w:rPr>
        <w:t>т данные анкетирования. По каждому вопросу анкеты подсчитывается количество и процент обучающихся, давших на каждый из вопросов определенный ответ.</w:t>
      </w:r>
    </w:p>
    <w:p w:rsidR="00264175" w:rsidRPr="00954BCE" w:rsidRDefault="00264175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>4.7. По итогам исследования методист</w:t>
      </w:r>
      <w:r w:rsidR="00343861">
        <w:rPr>
          <w:rFonts w:ascii="Times New Roman" w:hAnsi="Times New Roman" w:cs="Times New Roman"/>
          <w:sz w:val="24"/>
          <w:szCs w:val="24"/>
        </w:rPr>
        <w:t>о</w:t>
      </w:r>
      <w:r w:rsidRPr="00954BCE">
        <w:rPr>
          <w:rFonts w:ascii="Times New Roman" w:hAnsi="Times New Roman" w:cs="Times New Roman"/>
          <w:sz w:val="24"/>
          <w:szCs w:val="24"/>
        </w:rPr>
        <w:t xml:space="preserve">м составляется аналитическая справка, на основании которой администрацией </w:t>
      </w:r>
      <w:r w:rsidR="00343861">
        <w:rPr>
          <w:rFonts w:ascii="Times New Roman" w:hAnsi="Times New Roman" w:cs="Times New Roman"/>
          <w:sz w:val="24"/>
          <w:szCs w:val="24"/>
        </w:rPr>
        <w:t>техникума</w:t>
      </w:r>
      <w:r w:rsidRPr="00954BCE">
        <w:rPr>
          <w:rFonts w:ascii="Times New Roman" w:hAnsi="Times New Roman" w:cs="Times New Roman"/>
          <w:sz w:val="24"/>
          <w:szCs w:val="24"/>
        </w:rPr>
        <w:t xml:space="preserve"> разрабатываются рекомендации по улучшению качества образовательного процесса в ходе подготовки специалистов.</w:t>
      </w:r>
    </w:p>
    <w:p w:rsidR="00264175" w:rsidRPr="00954BCE" w:rsidRDefault="00264175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 xml:space="preserve">4.8. Преподаватели </w:t>
      </w:r>
      <w:r w:rsidR="00343861">
        <w:rPr>
          <w:rFonts w:ascii="Times New Roman" w:hAnsi="Times New Roman" w:cs="Times New Roman"/>
          <w:sz w:val="24"/>
          <w:szCs w:val="24"/>
        </w:rPr>
        <w:t xml:space="preserve"> </w:t>
      </w:r>
      <w:r w:rsidRPr="00954BCE">
        <w:rPr>
          <w:rFonts w:ascii="Times New Roman" w:hAnsi="Times New Roman" w:cs="Times New Roman"/>
          <w:sz w:val="24"/>
          <w:szCs w:val="24"/>
        </w:rPr>
        <w:t xml:space="preserve"> разрабатывают конкретные мероприятия по итогам анализа анкетирования обучающихся с целью повышения качества образовательного процесса.</w:t>
      </w:r>
    </w:p>
    <w:p w:rsidR="00264175" w:rsidRPr="00954BCE" w:rsidRDefault="00264175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 xml:space="preserve">4.9. Администрация </w:t>
      </w:r>
      <w:r w:rsidR="00343861">
        <w:rPr>
          <w:rFonts w:ascii="Times New Roman" w:hAnsi="Times New Roman" w:cs="Times New Roman"/>
          <w:sz w:val="24"/>
          <w:szCs w:val="24"/>
        </w:rPr>
        <w:t>техникума</w:t>
      </w:r>
      <w:r w:rsidRPr="00954BCE">
        <w:rPr>
          <w:rFonts w:ascii="Times New Roman" w:hAnsi="Times New Roman" w:cs="Times New Roman"/>
          <w:sz w:val="24"/>
          <w:szCs w:val="24"/>
        </w:rPr>
        <w:t xml:space="preserve"> обязана ознакомить всех участников образовательных отношений с результатами анкетирования в режиме гласности и открытости, который обеспечивается через доклад заместителя директора по УР.</w:t>
      </w:r>
    </w:p>
    <w:p w:rsidR="007D6AA5" w:rsidRDefault="00264175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>4.10.</w:t>
      </w:r>
      <w:r w:rsidR="007D6AA5" w:rsidRPr="00954BCE">
        <w:rPr>
          <w:rFonts w:ascii="Times New Roman" w:hAnsi="Times New Roman" w:cs="Times New Roman"/>
          <w:sz w:val="24"/>
          <w:szCs w:val="24"/>
        </w:rPr>
        <w:t xml:space="preserve"> Результаты анкетирования хранятся в учебно</w:t>
      </w:r>
      <w:r w:rsidR="00343861">
        <w:rPr>
          <w:rFonts w:ascii="Times New Roman" w:hAnsi="Times New Roman" w:cs="Times New Roman"/>
          <w:sz w:val="24"/>
          <w:szCs w:val="24"/>
        </w:rPr>
        <w:t>й части в течен</w:t>
      </w:r>
      <w:r w:rsidR="007D6AA5" w:rsidRPr="00954BCE">
        <w:rPr>
          <w:rFonts w:ascii="Times New Roman" w:hAnsi="Times New Roman" w:cs="Times New Roman"/>
          <w:sz w:val="24"/>
          <w:szCs w:val="24"/>
        </w:rPr>
        <w:t>ие трех лет с момента проведения анкетирования.</w:t>
      </w:r>
    </w:p>
    <w:p w:rsidR="007053B6" w:rsidRPr="00954BCE" w:rsidRDefault="007053B6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AA5" w:rsidRPr="00954BCE" w:rsidRDefault="007D6AA5" w:rsidP="00954B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BCE">
        <w:rPr>
          <w:rFonts w:ascii="Times New Roman" w:hAnsi="Times New Roman" w:cs="Times New Roman"/>
          <w:b/>
          <w:sz w:val="24"/>
          <w:szCs w:val="24"/>
        </w:rPr>
        <w:t>5. Порядок внесения изменений и дополнений</w:t>
      </w:r>
    </w:p>
    <w:p w:rsidR="0010479F" w:rsidRPr="00954BCE" w:rsidRDefault="007D6AA5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>5.1. По мере необходимости положение может пересматриваться и уточняться. Н</w:t>
      </w:r>
      <w:r w:rsidR="0010479F" w:rsidRPr="00954BCE">
        <w:rPr>
          <w:rFonts w:ascii="Times New Roman" w:hAnsi="Times New Roman" w:cs="Times New Roman"/>
          <w:sz w:val="24"/>
          <w:szCs w:val="24"/>
        </w:rPr>
        <w:t xml:space="preserve">еобходимые изменения своевременно вносятся на основе предложений со стороны директора, заместителей директора и руководителей ПЦК. Внесение изменений оформляется приказом </w:t>
      </w:r>
      <w:r w:rsidR="00343861">
        <w:rPr>
          <w:rFonts w:ascii="Times New Roman" w:hAnsi="Times New Roman" w:cs="Times New Roman"/>
          <w:sz w:val="24"/>
          <w:szCs w:val="24"/>
        </w:rPr>
        <w:t>ди</w:t>
      </w:r>
      <w:r w:rsidR="0010479F" w:rsidRPr="00954BCE">
        <w:rPr>
          <w:rFonts w:ascii="Times New Roman" w:hAnsi="Times New Roman" w:cs="Times New Roman"/>
          <w:sz w:val="24"/>
          <w:szCs w:val="24"/>
        </w:rPr>
        <w:t>ректора. Положение должно быть заменено и заново утверждено в следующих случаях:</w:t>
      </w:r>
    </w:p>
    <w:p w:rsidR="0010479F" w:rsidRPr="00954BCE" w:rsidRDefault="0010479F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 xml:space="preserve">- при изменении названия </w:t>
      </w:r>
      <w:r w:rsidR="00343861">
        <w:rPr>
          <w:rFonts w:ascii="Times New Roman" w:hAnsi="Times New Roman" w:cs="Times New Roman"/>
          <w:sz w:val="24"/>
          <w:szCs w:val="24"/>
        </w:rPr>
        <w:t>техникума</w:t>
      </w:r>
      <w:r w:rsidRPr="00954BCE">
        <w:rPr>
          <w:rFonts w:ascii="Times New Roman" w:hAnsi="Times New Roman" w:cs="Times New Roman"/>
          <w:sz w:val="24"/>
          <w:szCs w:val="24"/>
        </w:rPr>
        <w:t>;</w:t>
      </w:r>
    </w:p>
    <w:p w:rsidR="007D6AA5" w:rsidRPr="00954BCE" w:rsidRDefault="0010479F" w:rsidP="0095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CE">
        <w:rPr>
          <w:rFonts w:ascii="Times New Roman" w:hAnsi="Times New Roman" w:cs="Times New Roman"/>
          <w:sz w:val="24"/>
          <w:szCs w:val="24"/>
        </w:rPr>
        <w:t xml:space="preserve">- в результате внесения более 3 изменений. </w:t>
      </w:r>
    </w:p>
    <w:sectPr w:rsidR="007D6AA5" w:rsidRPr="00954BCE" w:rsidSect="00954BCE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BD" w:rsidRDefault="005C0ABD" w:rsidP="00171D10">
      <w:pPr>
        <w:spacing w:after="0" w:line="240" w:lineRule="auto"/>
      </w:pPr>
      <w:r>
        <w:separator/>
      </w:r>
    </w:p>
  </w:endnote>
  <w:endnote w:type="continuationSeparator" w:id="0">
    <w:p w:rsidR="005C0ABD" w:rsidRDefault="005C0ABD" w:rsidP="0017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9713"/>
      <w:docPartObj>
        <w:docPartGallery w:val="Page Numbers (Bottom of Page)"/>
        <w:docPartUnique/>
      </w:docPartObj>
    </w:sdtPr>
    <w:sdtContent>
      <w:p w:rsidR="007D6AA5" w:rsidRDefault="005075AA">
        <w:pPr>
          <w:pStyle w:val="a6"/>
          <w:jc w:val="right"/>
        </w:pPr>
        <w:r>
          <w:fldChar w:fldCharType="begin"/>
        </w:r>
        <w:r w:rsidR="00CD0124">
          <w:instrText xml:space="preserve"> PAGE   \* MERGEFORMAT </w:instrText>
        </w:r>
        <w:r>
          <w:fldChar w:fldCharType="separate"/>
        </w:r>
        <w:r w:rsidR="00093F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6AA5" w:rsidRDefault="007D6A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BD" w:rsidRDefault="005C0ABD" w:rsidP="00171D10">
      <w:pPr>
        <w:spacing w:after="0" w:line="240" w:lineRule="auto"/>
      </w:pPr>
      <w:r>
        <w:separator/>
      </w:r>
    </w:p>
  </w:footnote>
  <w:footnote w:type="continuationSeparator" w:id="0">
    <w:p w:rsidR="005C0ABD" w:rsidRDefault="005C0ABD" w:rsidP="0017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9C"/>
    <w:multiLevelType w:val="hybridMultilevel"/>
    <w:tmpl w:val="549E9524"/>
    <w:lvl w:ilvl="0" w:tplc="A7DE6AB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0FE46FE"/>
    <w:multiLevelType w:val="multilevel"/>
    <w:tmpl w:val="165AB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26B797A"/>
    <w:multiLevelType w:val="multilevel"/>
    <w:tmpl w:val="1E76D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B14FD1"/>
    <w:multiLevelType w:val="multilevel"/>
    <w:tmpl w:val="165AB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0A07FCB"/>
    <w:multiLevelType w:val="multilevel"/>
    <w:tmpl w:val="165AB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B6A6DD0"/>
    <w:multiLevelType w:val="multilevel"/>
    <w:tmpl w:val="E8D82A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521C"/>
    <w:rsid w:val="00033F8E"/>
    <w:rsid w:val="00033FE4"/>
    <w:rsid w:val="00055D26"/>
    <w:rsid w:val="00062D1E"/>
    <w:rsid w:val="000830E9"/>
    <w:rsid w:val="00093FF1"/>
    <w:rsid w:val="000A2818"/>
    <w:rsid w:val="000B2C70"/>
    <w:rsid w:val="000B31C9"/>
    <w:rsid w:val="000C69A4"/>
    <w:rsid w:val="000E083A"/>
    <w:rsid w:val="0010479F"/>
    <w:rsid w:val="00110927"/>
    <w:rsid w:val="00134000"/>
    <w:rsid w:val="00140B0F"/>
    <w:rsid w:val="00143EF4"/>
    <w:rsid w:val="00152706"/>
    <w:rsid w:val="00153F3E"/>
    <w:rsid w:val="00171D10"/>
    <w:rsid w:val="00173843"/>
    <w:rsid w:val="001B10DE"/>
    <w:rsid w:val="001D00C1"/>
    <w:rsid w:val="001D1C4B"/>
    <w:rsid w:val="001D269F"/>
    <w:rsid w:val="001F7501"/>
    <w:rsid w:val="001F787F"/>
    <w:rsid w:val="00203E00"/>
    <w:rsid w:val="0023429C"/>
    <w:rsid w:val="00243A6B"/>
    <w:rsid w:val="00264175"/>
    <w:rsid w:val="00281332"/>
    <w:rsid w:val="002A1C1E"/>
    <w:rsid w:val="002C5E2C"/>
    <w:rsid w:val="002D15B0"/>
    <w:rsid w:val="002E4D13"/>
    <w:rsid w:val="00336C71"/>
    <w:rsid w:val="00343861"/>
    <w:rsid w:val="003A5E80"/>
    <w:rsid w:val="00403BA7"/>
    <w:rsid w:val="004C4FC3"/>
    <w:rsid w:val="004D5F9F"/>
    <w:rsid w:val="004D70BF"/>
    <w:rsid w:val="004D7F0E"/>
    <w:rsid w:val="005075AA"/>
    <w:rsid w:val="0051757E"/>
    <w:rsid w:val="00530337"/>
    <w:rsid w:val="00532BD2"/>
    <w:rsid w:val="00560D7B"/>
    <w:rsid w:val="00561256"/>
    <w:rsid w:val="0056382A"/>
    <w:rsid w:val="005718C7"/>
    <w:rsid w:val="005C0ABD"/>
    <w:rsid w:val="005C49B5"/>
    <w:rsid w:val="005E7348"/>
    <w:rsid w:val="005F0B47"/>
    <w:rsid w:val="006162C1"/>
    <w:rsid w:val="0066238E"/>
    <w:rsid w:val="00670EC8"/>
    <w:rsid w:val="006A2E26"/>
    <w:rsid w:val="006C5946"/>
    <w:rsid w:val="006F5A0E"/>
    <w:rsid w:val="007053B6"/>
    <w:rsid w:val="0075174E"/>
    <w:rsid w:val="00792AAD"/>
    <w:rsid w:val="007D6AA5"/>
    <w:rsid w:val="00832F15"/>
    <w:rsid w:val="00857F41"/>
    <w:rsid w:val="008A1C0F"/>
    <w:rsid w:val="008A2FCA"/>
    <w:rsid w:val="008A7F01"/>
    <w:rsid w:val="008F0223"/>
    <w:rsid w:val="00912501"/>
    <w:rsid w:val="00923562"/>
    <w:rsid w:val="00930431"/>
    <w:rsid w:val="00942668"/>
    <w:rsid w:val="00947DED"/>
    <w:rsid w:val="00954BCE"/>
    <w:rsid w:val="00983BFF"/>
    <w:rsid w:val="00991CC8"/>
    <w:rsid w:val="009B33D6"/>
    <w:rsid w:val="009B3E03"/>
    <w:rsid w:val="009B792A"/>
    <w:rsid w:val="009E4704"/>
    <w:rsid w:val="009F521C"/>
    <w:rsid w:val="00A16EC4"/>
    <w:rsid w:val="00A45EDF"/>
    <w:rsid w:val="00A636EB"/>
    <w:rsid w:val="00A72DE9"/>
    <w:rsid w:val="00AB1BD7"/>
    <w:rsid w:val="00AD640E"/>
    <w:rsid w:val="00AE2B54"/>
    <w:rsid w:val="00AE3A95"/>
    <w:rsid w:val="00AE55F8"/>
    <w:rsid w:val="00AE6BF6"/>
    <w:rsid w:val="00B05C92"/>
    <w:rsid w:val="00B26F2E"/>
    <w:rsid w:val="00B30BBE"/>
    <w:rsid w:val="00B539C8"/>
    <w:rsid w:val="00B80F3E"/>
    <w:rsid w:val="00BA0D73"/>
    <w:rsid w:val="00C05513"/>
    <w:rsid w:val="00C144FD"/>
    <w:rsid w:val="00C458FD"/>
    <w:rsid w:val="00C55132"/>
    <w:rsid w:val="00CB4635"/>
    <w:rsid w:val="00CD0124"/>
    <w:rsid w:val="00D300E0"/>
    <w:rsid w:val="00D737FB"/>
    <w:rsid w:val="00D870CF"/>
    <w:rsid w:val="00E6465D"/>
    <w:rsid w:val="00ED6EEA"/>
    <w:rsid w:val="00EF7150"/>
    <w:rsid w:val="00F17AB5"/>
    <w:rsid w:val="00F55EE1"/>
    <w:rsid w:val="00F76759"/>
    <w:rsid w:val="00F84461"/>
    <w:rsid w:val="00F86869"/>
    <w:rsid w:val="00FA03B2"/>
    <w:rsid w:val="00FC10CA"/>
    <w:rsid w:val="00FD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32"/>
  </w:style>
  <w:style w:type="paragraph" w:styleId="1">
    <w:name w:val="heading 1"/>
    <w:basedOn w:val="a"/>
    <w:next w:val="a"/>
    <w:link w:val="10"/>
    <w:qFormat/>
    <w:rsid w:val="00152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17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71D10"/>
  </w:style>
  <w:style w:type="paragraph" w:styleId="a6">
    <w:name w:val="footer"/>
    <w:basedOn w:val="a"/>
    <w:link w:val="a7"/>
    <w:uiPriority w:val="99"/>
    <w:unhideWhenUsed/>
    <w:rsid w:val="0017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D10"/>
  </w:style>
  <w:style w:type="paragraph" w:styleId="a8">
    <w:name w:val="Normal (Web)"/>
    <w:basedOn w:val="a"/>
    <w:uiPriority w:val="99"/>
    <w:semiHidden/>
    <w:unhideWhenUsed/>
    <w:rsid w:val="0015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52706"/>
    <w:rPr>
      <w:b/>
      <w:bCs/>
    </w:rPr>
  </w:style>
  <w:style w:type="character" w:customStyle="1" w:styleId="apple-converted-space">
    <w:name w:val="apple-converted-space"/>
    <w:basedOn w:val="a0"/>
    <w:rsid w:val="00152706"/>
  </w:style>
  <w:style w:type="character" w:customStyle="1" w:styleId="10">
    <w:name w:val="Заголовок 1 Знак"/>
    <w:basedOn w:val="a0"/>
    <w:link w:val="1"/>
    <w:rsid w:val="0015270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0C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7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2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D10"/>
  </w:style>
  <w:style w:type="paragraph" w:styleId="a6">
    <w:name w:val="footer"/>
    <w:basedOn w:val="a"/>
    <w:link w:val="a7"/>
    <w:uiPriority w:val="99"/>
    <w:unhideWhenUsed/>
    <w:rsid w:val="0017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D10"/>
  </w:style>
  <w:style w:type="paragraph" w:styleId="a8">
    <w:name w:val="Normal (Web)"/>
    <w:basedOn w:val="a"/>
    <w:uiPriority w:val="99"/>
    <w:semiHidden/>
    <w:unhideWhenUsed/>
    <w:rsid w:val="0015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52706"/>
    <w:rPr>
      <w:b/>
      <w:bCs/>
    </w:rPr>
  </w:style>
  <w:style w:type="character" w:customStyle="1" w:styleId="apple-converted-space">
    <w:name w:val="apple-converted-space"/>
    <w:basedOn w:val="a0"/>
    <w:rsid w:val="00152706"/>
  </w:style>
  <w:style w:type="character" w:customStyle="1" w:styleId="10">
    <w:name w:val="Заголовок 1 Знак"/>
    <w:basedOn w:val="a0"/>
    <w:link w:val="1"/>
    <w:rsid w:val="0015270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0C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7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96FD-1863-4F8D-9B41-6364597E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4</cp:revision>
  <dcterms:created xsi:type="dcterms:W3CDTF">2001-12-31T17:28:00Z</dcterms:created>
  <dcterms:modified xsi:type="dcterms:W3CDTF">2017-03-30T12:55:00Z</dcterms:modified>
</cp:coreProperties>
</file>